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31F" w:rsidRPr="0036275E" w:rsidRDefault="005D631F" w:rsidP="005D631F">
      <w:pPr>
        <w:spacing w:line="360" w:lineRule="auto"/>
        <w:jc w:val="center"/>
        <w:rPr>
          <w:b/>
        </w:rPr>
      </w:pPr>
      <w:r w:rsidRPr="0036275E">
        <w:rPr>
          <w:b/>
        </w:rPr>
        <w:t>REGULAMIN</w:t>
      </w:r>
    </w:p>
    <w:p w:rsidR="005D631F" w:rsidRDefault="005D631F" w:rsidP="005D631F">
      <w:pPr>
        <w:spacing w:line="360" w:lineRule="auto"/>
        <w:jc w:val="center"/>
        <w:rPr>
          <w:b/>
        </w:rPr>
      </w:pPr>
      <w:r w:rsidRPr="0036275E">
        <w:rPr>
          <w:b/>
        </w:rPr>
        <w:t>SZKOLNEGO KONKURSU MATEMATYCZNEGO</w:t>
      </w:r>
    </w:p>
    <w:p w:rsidR="005D631F" w:rsidRPr="0036275E" w:rsidRDefault="005D631F" w:rsidP="005D631F">
      <w:pPr>
        <w:spacing w:line="360" w:lineRule="auto"/>
        <w:jc w:val="center"/>
        <w:rPr>
          <w:b/>
        </w:rPr>
      </w:pPr>
      <w:r>
        <w:rPr>
          <w:b/>
        </w:rPr>
        <w:t>„MISTRZ OBLICZEŃ”</w:t>
      </w:r>
    </w:p>
    <w:p w:rsidR="005D631F" w:rsidRPr="0036275E" w:rsidRDefault="005D631F" w:rsidP="005D631F">
      <w:pPr>
        <w:spacing w:line="360" w:lineRule="auto"/>
        <w:jc w:val="center"/>
        <w:rPr>
          <w:b/>
        </w:rPr>
      </w:pPr>
      <w:r w:rsidRPr="0036275E">
        <w:rPr>
          <w:b/>
        </w:rPr>
        <w:t xml:space="preserve">DLA UCZNIÓW KLAS </w:t>
      </w:r>
      <w:r>
        <w:rPr>
          <w:b/>
        </w:rPr>
        <w:t>IV-V</w:t>
      </w:r>
      <w:r w:rsidRPr="0036275E">
        <w:rPr>
          <w:b/>
        </w:rPr>
        <w:t xml:space="preserve">  SZKOŁY PODSTAWOWEJ</w:t>
      </w:r>
    </w:p>
    <w:p w:rsidR="005D631F" w:rsidRPr="00C75EC5" w:rsidRDefault="005D631F" w:rsidP="005D631F">
      <w:pPr>
        <w:spacing w:line="360" w:lineRule="auto"/>
        <w:rPr>
          <w:b/>
        </w:rPr>
      </w:pPr>
    </w:p>
    <w:p w:rsidR="005D631F" w:rsidRPr="00C75EC5" w:rsidRDefault="005D631F" w:rsidP="005D631F">
      <w:pPr>
        <w:spacing w:line="360" w:lineRule="auto"/>
        <w:jc w:val="center"/>
        <w:rPr>
          <w:b/>
        </w:rPr>
      </w:pPr>
      <w:r w:rsidRPr="00C75EC5">
        <w:rPr>
          <w:b/>
        </w:rPr>
        <w:t>ORGANIZATOR KONKURSU</w:t>
      </w:r>
    </w:p>
    <w:p w:rsidR="005D631F" w:rsidRDefault="005D631F" w:rsidP="005D631F">
      <w:pPr>
        <w:spacing w:line="360" w:lineRule="auto"/>
        <w:jc w:val="center"/>
      </w:pPr>
      <w:r w:rsidRPr="0036275E">
        <w:t>Organizatorem</w:t>
      </w:r>
      <w:r>
        <w:t xml:space="preserve"> </w:t>
      </w:r>
      <w:r w:rsidRPr="0036275E">
        <w:t>Konkursu</w:t>
      </w:r>
      <w:r>
        <w:t xml:space="preserve"> są nauczyciele matematyki</w:t>
      </w:r>
    </w:p>
    <w:p w:rsidR="005D631F" w:rsidRDefault="005D631F" w:rsidP="005D631F">
      <w:pPr>
        <w:spacing w:line="360" w:lineRule="auto"/>
        <w:jc w:val="center"/>
      </w:pPr>
      <w:r>
        <w:t xml:space="preserve">Zespołu Szkolno-Przedszkolnego </w:t>
      </w:r>
      <w:r w:rsidRPr="0036275E">
        <w:t xml:space="preserve">im. </w:t>
      </w:r>
      <w:r>
        <w:t>Romualda Traugutta w Grzymiszewie</w:t>
      </w:r>
    </w:p>
    <w:p w:rsidR="005D631F" w:rsidRDefault="005D631F" w:rsidP="005D631F">
      <w:pPr>
        <w:spacing w:line="360" w:lineRule="auto"/>
      </w:pPr>
    </w:p>
    <w:p w:rsidR="005D631F" w:rsidRDefault="005D631F" w:rsidP="005D631F">
      <w:pPr>
        <w:spacing w:line="360" w:lineRule="auto"/>
      </w:pPr>
    </w:p>
    <w:p w:rsidR="005D631F" w:rsidRPr="00EA5D26" w:rsidRDefault="005D631F" w:rsidP="005D631F">
      <w:pPr>
        <w:numPr>
          <w:ilvl w:val="0"/>
          <w:numId w:val="1"/>
        </w:numPr>
        <w:spacing w:line="360" w:lineRule="auto"/>
        <w:rPr>
          <w:b/>
        </w:rPr>
      </w:pPr>
      <w:r w:rsidRPr="00C75EC5">
        <w:rPr>
          <w:b/>
        </w:rPr>
        <w:t>CELE KONKURSU:</w:t>
      </w:r>
    </w:p>
    <w:p w:rsidR="005D631F" w:rsidRPr="00EA5D26" w:rsidRDefault="005D631F" w:rsidP="005D631F">
      <w:pPr>
        <w:numPr>
          <w:ilvl w:val="1"/>
          <w:numId w:val="1"/>
        </w:numPr>
        <w:tabs>
          <w:tab w:val="clear" w:pos="1140"/>
          <w:tab w:val="num" w:pos="1080"/>
        </w:tabs>
        <w:spacing w:line="360" w:lineRule="auto"/>
        <w:jc w:val="both"/>
        <w:rPr>
          <w:b/>
        </w:rPr>
      </w:pPr>
      <w:r>
        <w:t>popularyzacja matematyki wśród uczniów</w:t>
      </w:r>
    </w:p>
    <w:p w:rsidR="005D631F" w:rsidRPr="00EA5D26" w:rsidRDefault="005D631F" w:rsidP="005D631F">
      <w:pPr>
        <w:numPr>
          <w:ilvl w:val="1"/>
          <w:numId w:val="1"/>
        </w:numPr>
        <w:tabs>
          <w:tab w:val="clear" w:pos="1140"/>
          <w:tab w:val="num" w:pos="1080"/>
        </w:tabs>
        <w:spacing w:line="360" w:lineRule="auto"/>
        <w:jc w:val="both"/>
        <w:rPr>
          <w:b/>
        </w:rPr>
      </w:pPr>
      <w:r w:rsidRPr="00892481">
        <w:t>rozwijanie zdolności i zainteresowań</w:t>
      </w:r>
      <w:r>
        <w:t xml:space="preserve"> </w:t>
      </w:r>
      <w:r w:rsidRPr="00892481">
        <w:t>matematycznych uczniów</w:t>
      </w:r>
    </w:p>
    <w:p w:rsidR="005D631F" w:rsidRDefault="005D631F" w:rsidP="005D631F">
      <w:pPr>
        <w:numPr>
          <w:ilvl w:val="1"/>
          <w:numId w:val="1"/>
        </w:numPr>
        <w:spacing w:line="360" w:lineRule="auto"/>
        <w:jc w:val="both"/>
      </w:pPr>
      <w:r w:rsidRPr="00892481">
        <w:t>kształtowanie umiejętności logicznego myślenia</w:t>
      </w:r>
    </w:p>
    <w:p w:rsidR="005D631F" w:rsidRDefault="005D631F" w:rsidP="005D631F">
      <w:pPr>
        <w:numPr>
          <w:ilvl w:val="1"/>
          <w:numId w:val="1"/>
        </w:numPr>
        <w:spacing w:line="360" w:lineRule="auto"/>
        <w:jc w:val="both"/>
      </w:pPr>
      <w:r w:rsidRPr="00892481">
        <w:t>rozwijanie potencjału intelektualnego uczniów</w:t>
      </w:r>
    </w:p>
    <w:p w:rsidR="005D631F" w:rsidRDefault="005D631F" w:rsidP="005D631F">
      <w:pPr>
        <w:numPr>
          <w:ilvl w:val="1"/>
          <w:numId w:val="1"/>
        </w:numPr>
        <w:spacing w:line="360" w:lineRule="auto"/>
        <w:jc w:val="both"/>
      </w:pPr>
      <w:r w:rsidRPr="00892481">
        <w:t>popularyzacja</w:t>
      </w:r>
      <w:r>
        <w:t xml:space="preserve"> </w:t>
      </w:r>
      <w:r w:rsidRPr="00892481">
        <w:t xml:space="preserve">matematyki wśród uczniów, </w:t>
      </w:r>
    </w:p>
    <w:p w:rsidR="005D631F" w:rsidRDefault="005D631F" w:rsidP="005D631F">
      <w:pPr>
        <w:numPr>
          <w:ilvl w:val="1"/>
          <w:numId w:val="1"/>
        </w:numPr>
        <w:spacing w:line="360" w:lineRule="auto"/>
        <w:jc w:val="both"/>
      </w:pPr>
      <w:r w:rsidRPr="00892481">
        <w:t xml:space="preserve">mobilizowanie i motywowanie uzdolnionej młodzieży do rozwiązywania matematycznych problemów, a nauczycieli do twórczej pracy z uczniami </w:t>
      </w:r>
      <w:r>
        <w:br/>
      </w:r>
      <w:r w:rsidRPr="00892481">
        <w:t>o</w:t>
      </w:r>
      <w:r>
        <w:t xml:space="preserve"> </w:t>
      </w:r>
      <w:r w:rsidRPr="00892481">
        <w:t xml:space="preserve">matematycznych zainteresowaniach, </w:t>
      </w:r>
    </w:p>
    <w:p w:rsidR="005D631F" w:rsidRDefault="005D631F" w:rsidP="005D631F">
      <w:pPr>
        <w:numPr>
          <w:ilvl w:val="1"/>
          <w:numId w:val="1"/>
        </w:numPr>
        <w:spacing w:line="360" w:lineRule="auto"/>
        <w:jc w:val="both"/>
      </w:pPr>
      <w:r w:rsidRPr="00892481">
        <w:t>diagnozowanie umiejętności uczniów pod kątem odkrywania matematycznych talentów,</w:t>
      </w:r>
    </w:p>
    <w:p w:rsidR="005D631F" w:rsidRDefault="005D631F" w:rsidP="005D631F">
      <w:pPr>
        <w:numPr>
          <w:ilvl w:val="1"/>
          <w:numId w:val="1"/>
        </w:numPr>
        <w:spacing w:line="360" w:lineRule="auto"/>
        <w:jc w:val="both"/>
      </w:pPr>
      <w:r w:rsidRPr="00892481">
        <w:t>budzenie nawyku współzawodnictwa</w:t>
      </w:r>
    </w:p>
    <w:p w:rsidR="005D631F" w:rsidRDefault="005D631F" w:rsidP="005D631F">
      <w:pPr>
        <w:spacing w:line="360" w:lineRule="auto"/>
      </w:pPr>
    </w:p>
    <w:p w:rsidR="005D631F" w:rsidRPr="00C75EC5" w:rsidRDefault="005D631F" w:rsidP="005D631F">
      <w:pPr>
        <w:spacing w:line="360" w:lineRule="auto"/>
        <w:rPr>
          <w:b/>
        </w:rPr>
      </w:pPr>
      <w:r>
        <w:rPr>
          <w:b/>
        </w:rPr>
        <w:t xml:space="preserve">II  </w:t>
      </w:r>
      <w:r w:rsidRPr="00C75EC5">
        <w:rPr>
          <w:b/>
        </w:rPr>
        <w:t>ZAKRES WIEDZY I UMIEJĘTNOŚCI</w:t>
      </w:r>
    </w:p>
    <w:p w:rsidR="005D631F" w:rsidRDefault="005D631F" w:rsidP="005D631F">
      <w:pPr>
        <w:spacing w:line="360" w:lineRule="auto"/>
        <w:jc w:val="both"/>
      </w:pPr>
      <w:r>
        <w:t xml:space="preserve"> </w:t>
      </w:r>
      <w:r w:rsidRPr="00C75EC5">
        <w:t xml:space="preserve">Zadania konkursowe obejmują </w:t>
      </w:r>
      <w:r>
        <w:t>treści</w:t>
      </w:r>
      <w:r w:rsidRPr="00C75EC5">
        <w:t xml:space="preserve"> z</w:t>
      </w:r>
      <w:r>
        <w:t xml:space="preserve"> działu </w:t>
      </w:r>
      <w:r w:rsidRPr="00AF7DFC">
        <w:rPr>
          <w:b/>
        </w:rPr>
        <w:t>„</w:t>
      </w:r>
      <w:r>
        <w:rPr>
          <w:b/>
        </w:rPr>
        <w:t>Działania pisemne</w:t>
      </w:r>
      <w:r>
        <w:t xml:space="preserve">” ( dodawanie, odejmowanie, mnożenie i dzielenie pisemne). </w:t>
      </w:r>
    </w:p>
    <w:p w:rsidR="005D631F" w:rsidRPr="00EA5D26" w:rsidRDefault="005D631F" w:rsidP="005D631F">
      <w:pPr>
        <w:spacing w:line="360" w:lineRule="auto"/>
        <w:jc w:val="both"/>
        <w:rPr>
          <w:b/>
        </w:rPr>
      </w:pPr>
      <w:bookmarkStart w:id="0" w:name="_GoBack"/>
      <w:bookmarkEnd w:id="0"/>
      <w:r>
        <w:br/>
      </w:r>
      <w:r w:rsidRPr="00EA5D26">
        <w:rPr>
          <w:b/>
        </w:rPr>
        <w:t>III. ZASADY KONKURSU:</w:t>
      </w:r>
    </w:p>
    <w:p w:rsidR="005D631F" w:rsidRPr="00DD07AA" w:rsidRDefault="005D631F" w:rsidP="005D631F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DD07AA">
        <w:rPr>
          <w:b/>
        </w:rPr>
        <w:t>Termin konkursu 1 .03. 2021r.</w:t>
      </w:r>
    </w:p>
    <w:p w:rsidR="005D631F" w:rsidRDefault="005D631F" w:rsidP="005D631F">
      <w:pPr>
        <w:numPr>
          <w:ilvl w:val="0"/>
          <w:numId w:val="2"/>
        </w:numPr>
        <w:spacing w:line="360" w:lineRule="auto"/>
        <w:jc w:val="both"/>
      </w:pPr>
      <w:r>
        <w:t>W konkursie mogą brać udział wszyscy uczniowie klas IV-V.</w:t>
      </w:r>
    </w:p>
    <w:p w:rsidR="005D631F" w:rsidRDefault="005D631F" w:rsidP="005D631F">
      <w:pPr>
        <w:numPr>
          <w:ilvl w:val="0"/>
          <w:numId w:val="2"/>
        </w:numPr>
        <w:spacing w:line="360" w:lineRule="auto"/>
        <w:jc w:val="both"/>
      </w:pPr>
      <w:r w:rsidRPr="00892481">
        <w:t>Udział ucznia w konkursie jest dobrowolny.</w:t>
      </w:r>
    </w:p>
    <w:p w:rsidR="005D631F" w:rsidRDefault="005D631F" w:rsidP="005D631F">
      <w:pPr>
        <w:numPr>
          <w:ilvl w:val="0"/>
          <w:numId w:val="2"/>
        </w:numPr>
        <w:spacing w:line="360" w:lineRule="auto"/>
        <w:jc w:val="both"/>
      </w:pPr>
      <w:r w:rsidRPr="00892481">
        <w:t>Przystąpienie</w:t>
      </w:r>
      <w:r>
        <w:t xml:space="preserve"> </w:t>
      </w:r>
      <w:r w:rsidRPr="00892481">
        <w:t>do konkursu jest równoznaczne z akceptacją regulaminu przez ucznia, jego rodziców lub opiekunów prawnych</w:t>
      </w:r>
      <w:r>
        <w:t>.</w:t>
      </w:r>
    </w:p>
    <w:p w:rsidR="005D631F" w:rsidRDefault="005D631F" w:rsidP="005D631F">
      <w:pPr>
        <w:numPr>
          <w:ilvl w:val="0"/>
          <w:numId w:val="2"/>
        </w:numPr>
        <w:spacing w:line="360" w:lineRule="auto"/>
        <w:jc w:val="both"/>
      </w:pPr>
      <w:r w:rsidRPr="00892481">
        <w:lastRenderedPageBreak/>
        <w:t>Spóźnienie się lub niestawienie się ucznia w miejscu i terminie przeprowadzenia konkursu pozbawia ucznia możliwości uczestniczenia w konkursie.</w:t>
      </w:r>
    </w:p>
    <w:p w:rsidR="005D631F" w:rsidRDefault="005D631F" w:rsidP="005D631F">
      <w:pPr>
        <w:numPr>
          <w:ilvl w:val="0"/>
          <w:numId w:val="2"/>
        </w:numPr>
        <w:spacing w:line="360" w:lineRule="auto"/>
        <w:jc w:val="both"/>
      </w:pPr>
      <w:r w:rsidRPr="00892481">
        <w:t>W przypadku stwierdzenia niesamodzielności pracy uczestnika</w:t>
      </w:r>
      <w:r>
        <w:t xml:space="preserve"> </w:t>
      </w:r>
      <w:r w:rsidRPr="00892481">
        <w:t>lub zakłócania prawidłowego przebiegu konkursu Przewodniczący podejmuje decyzję</w:t>
      </w:r>
      <w:r>
        <w:t xml:space="preserve"> </w:t>
      </w:r>
      <w:r w:rsidRPr="00892481">
        <w:t>o przerwaniu konkursu dla danego uczestnika</w:t>
      </w:r>
      <w:r>
        <w:t xml:space="preserve"> </w:t>
      </w:r>
      <w:r w:rsidRPr="00892481">
        <w:t>i unieważnia jego pracę.</w:t>
      </w:r>
      <w:r>
        <w:t xml:space="preserve"> </w:t>
      </w:r>
    </w:p>
    <w:p w:rsidR="005D631F" w:rsidRDefault="005D631F" w:rsidP="005D631F">
      <w:pPr>
        <w:numPr>
          <w:ilvl w:val="0"/>
          <w:numId w:val="2"/>
        </w:numPr>
        <w:spacing w:line="360" w:lineRule="auto"/>
        <w:jc w:val="both"/>
      </w:pPr>
      <w:r w:rsidRPr="00892481">
        <w:t>Konkurs jest rozgrywany w jednej</w:t>
      </w:r>
      <w:r>
        <w:t xml:space="preserve"> </w:t>
      </w:r>
      <w:r w:rsidRPr="00892481">
        <w:t>kategorii.</w:t>
      </w:r>
    </w:p>
    <w:p w:rsidR="005D631F" w:rsidRDefault="005D631F" w:rsidP="005D631F">
      <w:pPr>
        <w:numPr>
          <w:ilvl w:val="0"/>
          <w:numId w:val="2"/>
        </w:numPr>
        <w:spacing w:line="360" w:lineRule="auto"/>
        <w:jc w:val="both"/>
      </w:pPr>
      <w:r w:rsidRPr="00892481">
        <w:t>W przypadku zdobycia identycznej liczby punktów, następuje „dogrywka” polegająca na rozwiązaniu zadania dodatkowego, mająca na celu wyłonienie zwycięzcy.</w:t>
      </w:r>
    </w:p>
    <w:p w:rsidR="005D631F" w:rsidRDefault="005D631F" w:rsidP="005D631F">
      <w:pPr>
        <w:numPr>
          <w:ilvl w:val="0"/>
          <w:numId w:val="2"/>
        </w:numPr>
        <w:spacing w:line="360" w:lineRule="auto"/>
        <w:jc w:val="both"/>
      </w:pPr>
      <w:r>
        <w:t>Uczeń, który</w:t>
      </w:r>
      <w:r w:rsidRPr="00411F9A">
        <w:t xml:space="preserve"> otrzymają </w:t>
      </w:r>
      <w:r w:rsidRPr="00F04312">
        <w:t>największa liczbę punktów</w:t>
      </w:r>
      <w:r w:rsidRPr="00411F9A">
        <w:t xml:space="preserve"> </w:t>
      </w:r>
      <w:r>
        <w:t xml:space="preserve"> uzyskuje</w:t>
      </w:r>
      <w:r w:rsidRPr="00411F9A">
        <w:t xml:space="preserve"> tytuł </w:t>
      </w:r>
      <w:r>
        <w:t>„Mistrz obliczeń”</w:t>
      </w:r>
    </w:p>
    <w:p w:rsidR="005D631F" w:rsidRDefault="005D631F" w:rsidP="005D631F">
      <w:pPr>
        <w:numPr>
          <w:ilvl w:val="0"/>
          <w:numId w:val="2"/>
        </w:numPr>
        <w:spacing w:line="360" w:lineRule="auto"/>
        <w:jc w:val="both"/>
      </w:pPr>
      <w:r w:rsidRPr="00892481">
        <w:t xml:space="preserve">Czas trwania konkursu: </w:t>
      </w:r>
      <w:r>
        <w:t>4</w:t>
      </w:r>
      <w:r w:rsidRPr="00892481">
        <w:t>5minut.</w:t>
      </w:r>
    </w:p>
    <w:p w:rsidR="005D631F" w:rsidRDefault="005D631F" w:rsidP="005D631F">
      <w:pPr>
        <w:numPr>
          <w:ilvl w:val="0"/>
          <w:numId w:val="2"/>
        </w:numPr>
        <w:spacing w:line="360" w:lineRule="auto"/>
        <w:jc w:val="both"/>
      </w:pPr>
      <w:r w:rsidRPr="00892481">
        <w:t xml:space="preserve">Nad prawidłowym przebiegiem konkursu czuwa Komisja złożona z </w:t>
      </w:r>
      <w:r>
        <w:t xml:space="preserve">dwóch </w:t>
      </w:r>
      <w:r w:rsidRPr="00892481">
        <w:t>nauczycieli.</w:t>
      </w:r>
    </w:p>
    <w:p w:rsidR="005D631F" w:rsidRDefault="005D631F" w:rsidP="005D631F">
      <w:pPr>
        <w:numPr>
          <w:ilvl w:val="0"/>
          <w:numId w:val="2"/>
        </w:numPr>
        <w:spacing w:line="360" w:lineRule="auto"/>
        <w:jc w:val="both"/>
      </w:pPr>
      <w:r w:rsidRPr="00892481">
        <w:t>Uczniowie nie mogą korzystać z kalkulatorów.</w:t>
      </w:r>
    </w:p>
    <w:p w:rsidR="005D631F" w:rsidRDefault="005D631F" w:rsidP="005D631F">
      <w:pPr>
        <w:numPr>
          <w:ilvl w:val="0"/>
          <w:numId w:val="2"/>
        </w:numPr>
        <w:spacing w:line="360" w:lineRule="auto"/>
        <w:jc w:val="both"/>
      </w:pPr>
      <w:r>
        <w:t>O</w:t>
      </w:r>
      <w:r w:rsidRPr="00C75EC5">
        <w:t>rganizator zobowiązany jest prace konkursowe sprawdzić, napisać protokół (załącznik nr 2) i ustalić</w:t>
      </w:r>
      <w:r>
        <w:t xml:space="preserve"> </w:t>
      </w:r>
      <w:r w:rsidRPr="00C75EC5">
        <w:t xml:space="preserve">laureatów konkursu (1, 2, 3 miejsce) </w:t>
      </w:r>
      <w:r>
        <w:t xml:space="preserve">w każdej kategorii wiekowej, </w:t>
      </w:r>
      <w:r w:rsidRPr="00C75EC5">
        <w:t>w</w:t>
      </w:r>
      <w:r>
        <w:t xml:space="preserve"> </w:t>
      </w:r>
      <w:r w:rsidRPr="00C75EC5">
        <w:t>ciągu 2 dni roboczych następujących po konkursie</w:t>
      </w:r>
      <w:r>
        <w:t>.</w:t>
      </w:r>
    </w:p>
    <w:p w:rsidR="005D631F" w:rsidRDefault="005D631F" w:rsidP="005D631F">
      <w:pPr>
        <w:numPr>
          <w:ilvl w:val="0"/>
          <w:numId w:val="2"/>
        </w:numPr>
        <w:spacing w:line="360" w:lineRule="auto"/>
        <w:jc w:val="both"/>
      </w:pPr>
      <w:r>
        <w:t xml:space="preserve">Uczniowie zainteresowani konkursem zgłaszają się do p. Lilli </w:t>
      </w:r>
      <w:proofErr w:type="spellStart"/>
      <w:r>
        <w:t>Darul</w:t>
      </w:r>
      <w:proofErr w:type="spellEnd"/>
      <w:r>
        <w:t xml:space="preserve"> i p. Katarzyny Woźniak do 15.03.2021r. </w:t>
      </w:r>
    </w:p>
    <w:p w:rsidR="005D631F" w:rsidRDefault="005D631F" w:rsidP="005D631F">
      <w:pPr>
        <w:numPr>
          <w:ilvl w:val="0"/>
          <w:numId w:val="2"/>
        </w:numPr>
        <w:spacing w:line="360" w:lineRule="auto"/>
        <w:jc w:val="both"/>
      </w:pPr>
      <w:r w:rsidRPr="00892481">
        <w:t>Organizator konkursu zastrzega sobie prawo do zmian w powyższym regulaminie.</w:t>
      </w:r>
    </w:p>
    <w:p w:rsidR="005D631F" w:rsidRDefault="005D631F" w:rsidP="005D631F">
      <w:pPr>
        <w:spacing w:line="360" w:lineRule="auto"/>
        <w:jc w:val="both"/>
      </w:pPr>
    </w:p>
    <w:p w:rsidR="005D631F" w:rsidRPr="00291FE2" w:rsidRDefault="005D631F" w:rsidP="005D631F">
      <w:pPr>
        <w:spacing w:line="360" w:lineRule="auto"/>
        <w:jc w:val="both"/>
        <w:rPr>
          <w:b/>
        </w:rPr>
      </w:pPr>
      <w:r w:rsidRPr="00291FE2">
        <w:rPr>
          <w:b/>
        </w:rPr>
        <w:t>IV  PRZYPISY KOŃCOWE</w:t>
      </w:r>
      <w:r>
        <w:rPr>
          <w:b/>
        </w:rPr>
        <w:t>:</w:t>
      </w:r>
    </w:p>
    <w:p w:rsidR="005D631F" w:rsidRDefault="005D631F" w:rsidP="005D631F">
      <w:pPr>
        <w:numPr>
          <w:ilvl w:val="0"/>
          <w:numId w:val="3"/>
        </w:numPr>
        <w:spacing w:line="360" w:lineRule="auto"/>
        <w:jc w:val="both"/>
      </w:pPr>
      <w:r w:rsidRPr="00745335">
        <w:t>Uczniowie oraz ich opiekunowie w momencie zgłoszenia</w:t>
      </w:r>
      <w:r>
        <w:t xml:space="preserve"> </w:t>
      </w:r>
      <w:r w:rsidRPr="00745335">
        <w:t xml:space="preserve">swojego uczestnictwa </w:t>
      </w:r>
      <w:r>
        <w:br/>
      </w:r>
      <w:r w:rsidRPr="00745335">
        <w:t>w konkursie wyrażają</w:t>
      </w:r>
      <w:r>
        <w:t xml:space="preserve"> </w:t>
      </w:r>
      <w:r w:rsidRPr="00745335">
        <w:t>zgodę</w:t>
      </w:r>
      <w:r>
        <w:t xml:space="preserve"> </w:t>
      </w:r>
      <w:r w:rsidRPr="00745335">
        <w:t>na przetwarzanie swoich danych osobowych do celów</w:t>
      </w:r>
      <w:r>
        <w:t xml:space="preserve"> </w:t>
      </w:r>
      <w:r w:rsidRPr="00745335">
        <w:t xml:space="preserve">konkursu. </w:t>
      </w:r>
    </w:p>
    <w:p w:rsidR="005D631F" w:rsidRDefault="005D631F" w:rsidP="005D631F">
      <w:pPr>
        <w:numPr>
          <w:ilvl w:val="0"/>
          <w:numId w:val="3"/>
        </w:numPr>
        <w:spacing w:line="360" w:lineRule="auto"/>
        <w:jc w:val="both"/>
      </w:pPr>
      <w:r w:rsidRPr="00745335">
        <w:t xml:space="preserve"> Od decyzji Komisji Konkursowej nie przysługuje odwołanie.</w:t>
      </w:r>
    </w:p>
    <w:p w:rsidR="005D631F" w:rsidRDefault="005D631F" w:rsidP="005D631F">
      <w:pPr>
        <w:numPr>
          <w:ilvl w:val="0"/>
          <w:numId w:val="3"/>
        </w:numPr>
        <w:spacing w:line="360" w:lineRule="auto"/>
        <w:jc w:val="both"/>
      </w:pPr>
      <w:r w:rsidRPr="0036275E">
        <w:t>Informacje o konkursie oraz</w:t>
      </w:r>
      <w:r>
        <w:t xml:space="preserve"> </w:t>
      </w:r>
      <w:r w:rsidRPr="0036275E">
        <w:t>wyniki</w:t>
      </w:r>
      <w:r>
        <w:t xml:space="preserve"> </w:t>
      </w:r>
      <w:r w:rsidRPr="0036275E">
        <w:t>konkursu, będą publikowane na:</w:t>
      </w:r>
    </w:p>
    <w:p w:rsidR="005D631F" w:rsidRDefault="005D631F" w:rsidP="005D631F">
      <w:pPr>
        <w:spacing w:line="360" w:lineRule="auto"/>
        <w:ind w:left="1080"/>
        <w:jc w:val="both"/>
      </w:pPr>
      <w:r w:rsidRPr="0036275E">
        <w:sym w:font="Symbol" w:char="F0B7"/>
      </w:r>
      <w:r w:rsidRPr="0036275E">
        <w:t>stronie internetowej szkoły,</w:t>
      </w:r>
    </w:p>
    <w:p w:rsidR="005D631F" w:rsidRDefault="005D631F" w:rsidP="005D631F">
      <w:pPr>
        <w:spacing w:line="360" w:lineRule="auto"/>
        <w:ind w:left="1080"/>
        <w:jc w:val="both"/>
      </w:pPr>
      <w:r w:rsidRPr="0036275E">
        <w:sym w:font="Symbol" w:char="F0B7"/>
      </w:r>
      <w:r w:rsidRPr="0036275E">
        <w:t>stronie szkoły na Facebooku</w:t>
      </w:r>
    </w:p>
    <w:p w:rsidR="005D631F" w:rsidRDefault="005D631F" w:rsidP="005D631F">
      <w:pPr>
        <w:spacing w:line="360" w:lineRule="auto"/>
        <w:ind w:left="1080"/>
        <w:jc w:val="both"/>
      </w:pPr>
    </w:p>
    <w:p w:rsidR="005D631F" w:rsidRDefault="005D631F" w:rsidP="005D631F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Organizator konkursu: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Lilla </w:t>
      </w:r>
      <w:proofErr w:type="spellStart"/>
      <w:r>
        <w:t>Darul</w:t>
      </w:r>
      <w:proofErr w:type="spellEnd"/>
    </w:p>
    <w:p w:rsidR="005D631F" w:rsidRDefault="005D631F" w:rsidP="005D631F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Katarzyna Woźniak</w:t>
      </w:r>
      <w:r>
        <w:tab/>
      </w:r>
    </w:p>
    <w:p w:rsidR="005D631F" w:rsidRPr="00E33B52" w:rsidRDefault="005D631F" w:rsidP="005D631F">
      <w:pPr>
        <w:spacing w:line="360" w:lineRule="auto"/>
        <w:rPr>
          <w:b/>
        </w:rPr>
      </w:pPr>
    </w:p>
    <w:p w:rsidR="00A42508" w:rsidRDefault="00DD07AA"/>
    <w:sectPr w:rsidR="00A42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001FE"/>
    <w:multiLevelType w:val="hybridMultilevel"/>
    <w:tmpl w:val="332EB3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C5583E"/>
    <w:multiLevelType w:val="hybridMultilevel"/>
    <w:tmpl w:val="35B6E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36025B"/>
    <w:multiLevelType w:val="hybridMultilevel"/>
    <w:tmpl w:val="9D44E50A"/>
    <w:lvl w:ilvl="0" w:tplc="20BC3918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1F"/>
    <w:rsid w:val="000B3FAC"/>
    <w:rsid w:val="002B601D"/>
    <w:rsid w:val="005D631F"/>
    <w:rsid w:val="00DD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108D6-4F6E-43BE-BC4A-E4CA1068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6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DELL2</dc:creator>
  <cp:keywords/>
  <dc:description/>
  <cp:lastModifiedBy>DELL2</cp:lastModifiedBy>
  <cp:revision>2</cp:revision>
  <dcterms:created xsi:type="dcterms:W3CDTF">2020-10-10T14:53:00Z</dcterms:created>
  <dcterms:modified xsi:type="dcterms:W3CDTF">2020-10-10T14:56:00Z</dcterms:modified>
</cp:coreProperties>
</file>