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D55DD1" w:rsidR="00D55DD1" w:rsidP="00D55DD1" w:rsidRDefault="00D55DD1" w14:paraId="2D10B276" wp14:textId="77777777">
      <w:pPr>
        <w:jc w:val="center"/>
        <w:rPr>
          <w:b/>
          <w:sz w:val="24"/>
        </w:rPr>
      </w:pPr>
      <w:r w:rsidRPr="00D55DD1">
        <w:rPr>
          <w:b/>
          <w:sz w:val="24"/>
        </w:rPr>
        <w:t>PILOTAŻOWY PUNKTOWY SYSTEM OCENIANIA ZACHOWANIA</w:t>
      </w:r>
    </w:p>
    <w:p xmlns:wp14="http://schemas.microsoft.com/office/word/2010/wordml" w:rsidR="00D55DD1" w:rsidP="00F7757C" w:rsidRDefault="00D55DD1" w14:paraId="672A6659" wp14:textId="77777777">
      <w:pPr>
        <w:jc w:val="both"/>
        <w:rPr>
          <w:sz w:val="24"/>
        </w:rPr>
      </w:pPr>
    </w:p>
    <w:p xmlns:wp14="http://schemas.microsoft.com/office/word/2010/wordml" w:rsidRPr="00B97D88" w:rsidR="00CD73CE" w:rsidP="00F7757C" w:rsidRDefault="00CD73CE" w14:paraId="0AFB64D5" wp14:textId="77777777">
      <w:pPr>
        <w:numPr>
          <w:ilvl w:val="1"/>
          <w:numId w:val="2"/>
        </w:numPr>
        <w:jc w:val="both"/>
        <w:rPr>
          <w:sz w:val="24"/>
          <w:szCs w:val="24"/>
        </w:rPr>
      </w:pPr>
      <w:r w:rsidRPr="00B97D88">
        <w:rPr>
          <w:sz w:val="24"/>
        </w:rPr>
        <w:t>Śródroczna i roczna ocena zachowania uwzględnia w szczególności:</w:t>
      </w:r>
    </w:p>
    <w:p xmlns:wp14="http://schemas.microsoft.com/office/word/2010/wordml" w:rsidRPr="00037848" w:rsidR="00CD73CE" w:rsidP="00CD73CE" w:rsidRDefault="00CD73CE" w14:paraId="0A37501D" wp14:textId="77777777">
      <w:pPr>
        <w:ind w:left="660"/>
        <w:jc w:val="both"/>
        <w:rPr>
          <w:sz w:val="16"/>
          <w:szCs w:val="16"/>
          <w:u w:val="single"/>
        </w:rPr>
      </w:pPr>
    </w:p>
    <w:p xmlns:wp14="http://schemas.microsoft.com/office/word/2010/wordml" w:rsidRPr="00037848" w:rsidR="00CD73CE" w:rsidP="00F7757C" w:rsidRDefault="00CD73CE" w14:paraId="5EC1321E" wp14:textId="77777777">
      <w:pPr>
        <w:numPr>
          <w:ilvl w:val="0"/>
          <w:numId w:val="3"/>
        </w:numPr>
        <w:rPr>
          <w:sz w:val="24"/>
          <w:szCs w:val="24"/>
        </w:rPr>
      </w:pPr>
      <w:r w:rsidRPr="00037848">
        <w:rPr>
          <w:sz w:val="24"/>
          <w:szCs w:val="24"/>
        </w:rPr>
        <w:t>Wywiązywanie się z obowiązków ucznia.</w:t>
      </w:r>
    </w:p>
    <w:p xmlns:wp14="http://schemas.microsoft.com/office/word/2010/wordml" w:rsidRPr="00037848" w:rsidR="00CD73CE" w:rsidP="00F7757C" w:rsidRDefault="00CD73CE" w14:paraId="10668C23" wp14:textId="77777777">
      <w:pPr>
        <w:numPr>
          <w:ilvl w:val="0"/>
          <w:numId w:val="3"/>
        </w:numPr>
        <w:rPr>
          <w:sz w:val="24"/>
          <w:szCs w:val="24"/>
        </w:rPr>
      </w:pPr>
      <w:r w:rsidRPr="00037848">
        <w:rPr>
          <w:sz w:val="24"/>
          <w:szCs w:val="24"/>
        </w:rPr>
        <w:t xml:space="preserve"> Postępowanie zgodnie z dobrem społeczności szkolnej.</w:t>
      </w:r>
    </w:p>
    <w:p xmlns:wp14="http://schemas.microsoft.com/office/word/2010/wordml" w:rsidRPr="00037848" w:rsidR="00CD73CE" w:rsidP="00F7757C" w:rsidRDefault="00CD73CE" w14:paraId="72FB863C" wp14:textId="77777777">
      <w:pPr>
        <w:numPr>
          <w:ilvl w:val="0"/>
          <w:numId w:val="3"/>
        </w:numPr>
        <w:rPr>
          <w:sz w:val="24"/>
          <w:szCs w:val="24"/>
        </w:rPr>
      </w:pPr>
      <w:r w:rsidRPr="00037848">
        <w:rPr>
          <w:sz w:val="24"/>
          <w:szCs w:val="24"/>
        </w:rPr>
        <w:t xml:space="preserve"> Dbałość o honor i tradycje szkoły.</w:t>
      </w:r>
    </w:p>
    <w:p xmlns:wp14="http://schemas.microsoft.com/office/word/2010/wordml" w:rsidRPr="00037848" w:rsidR="00CD73CE" w:rsidP="00F7757C" w:rsidRDefault="00CD73CE" w14:paraId="2A035A69" wp14:textId="77777777">
      <w:pPr>
        <w:numPr>
          <w:ilvl w:val="0"/>
          <w:numId w:val="3"/>
        </w:numPr>
        <w:rPr>
          <w:sz w:val="24"/>
          <w:szCs w:val="24"/>
        </w:rPr>
      </w:pPr>
      <w:r w:rsidRPr="00037848">
        <w:rPr>
          <w:sz w:val="24"/>
          <w:szCs w:val="24"/>
        </w:rPr>
        <w:t xml:space="preserve"> Dbałość o piękno mowy ojczystej.</w:t>
      </w:r>
    </w:p>
    <w:p xmlns:wp14="http://schemas.microsoft.com/office/word/2010/wordml" w:rsidRPr="00037848" w:rsidR="00CD73CE" w:rsidP="00F7757C" w:rsidRDefault="00CD73CE" w14:paraId="50DD8BF4" wp14:textId="77777777">
      <w:pPr>
        <w:numPr>
          <w:ilvl w:val="0"/>
          <w:numId w:val="3"/>
        </w:numPr>
        <w:rPr>
          <w:sz w:val="24"/>
          <w:szCs w:val="24"/>
        </w:rPr>
      </w:pPr>
      <w:r w:rsidRPr="00037848">
        <w:rPr>
          <w:sz w:val="24"/>
          <w:szCs w:val="24"/>
        </w:rPr>
        <w:t xml:space="preserve"> Dbałość o mienie szkoły.</w:t>
      </w:r>
    </w:p>
    <w:p xmlns:wp14="http://schemas.microsoft.com/office/word/2010/wordml" w:rsidRPr="00037848" w:rsidR="00CD73CE" w:rsidP="00F7757C" w:rsidRDefault="00CD73CE" w14:paraId="45CDBE83" wp14:textId="77777777">
      <w:pPr>
        <w:numPr>
          <w:ilvl w:val="0"/>
          <w:numId w:val="3"/>
        </w:numPr>
        <w:rPr>
          <w:sz w:val="24"/>
          <w:szCs w:val="24"/>
        </w:rPr>
      </w:pPr>
      <w:r w:rsidRPr="00037848">
        <w:rPr>
          <w:sz w:val="24"/>
          <w:szCs w:val="24"/>
        </w:rPr>
        <w:t xml:space="preserve"> Dbałość o bezpieczeństwo i zdrowie własne oraz innych osób.</w:t>
      </w:r>
    </w:p>
    <w:p xmlns:wp14="http://schemas.microsoft.com/office/word/2010/wordml" w:rsidRPr="00037848" w:rsidR="00CD73CE" w:rsidP="00F7757C" w:rsidRDefault="00CD73CE" w14:paraId="5F01AF7F" wp14:textId="77777777">
      <w:pPr>
        <w:numPr>
          <w:ilvl w:val="0"/>
          <w:numId w:val="3"/>
        </w:numPr>
        <w:rPr>
          <w:sz w:val="24"/>
          <w:szCs w:val="24"/>
        </w:rPr>
      </w:pPr>
      <w:r w:rsidRPr="00037848">
        <w:rPr>
          <w:sz w:val="24"/>
          <w:szCs w:val="24"/>
        </w:rPr>
        <w:t xml:space="preserve"> Przeciwstawianie się przejawom przemocy, agresji, wulgarności.</w:t>
      </w:r>
    </w:p>
    <w:p xmlns:wp14="http://schemas.microsoft.com/office/word/2010/wordml" w:rsidRPr="00037848" w:rsidR="00CD73CE" w:rsidP="00F7757C" w:rsidRDefault="00CD73CE" w14:paraId="79BA6AC1" wp14:textId="77777777">
      <w:pPr>
        <w:numPr>
          <w:ilvl w:val="0"/>
          <w:numId w:val="3"/>
        </w:numPr>
        <w:rPr>
          <w:sz w:val="24"/>
          <w:szCs w:val="24"/>
        </w:rPr>
      </w:pPr>
      <w:r w:rsidRPr="00037848">
        <w:rPr>
          <w:sz w:val="24"/>
          <w:szCs w:val="24"/>
        </w:rPr>
        <w:t xml:space="preserve"> Godne, kulturalne zachowanie się w szkole i poza nią.   </w:t>
      </w:r>
    </w:p>
    <w:p xmlns:wp14="http://schemas.microsoft.com/office/word/2010/wordml" w:rsidRPr="00037848" w:rsidR="00CD73CE" w:rsidP="00F7757C" w:rsidRDefault="00CD73CE" w14:paraId="432FB4AE" wp14:textId="77777777">
      <w:pPr>
        <w:numPr>
          <w:ilvl w:val="0"/>
          <w:numId w:val="3"/>
        </w:numPr>
        <w:rPr>
          <w:sz w:val="24"/>
          <w:szCs w:val="24"/>
        </w:rPr>
      </w:pPr>
      <w:r w:rsidRPr="00037848">
        <w:rPr>
          <w:sz w:val="24"/>
          <w:szCs w:val="24"/>
        </w:rPr>
        <w:t xml:space="preserve"> Dbałość o higienę osobistą i schludny wygląd.</w:t>
      </w:r>
    </w:p>
    <w:p xmlns:wp14="http://schemas.microsoft.com/office/word/2010/wordml" w:rsidRPr="00037848" w:rsidR="00CD73CE" w:rsidP="00F7757C" w:rsidRDefault="00CD73CE" w14:paraId="73527633" wp14:textId="77777777">
      <w:pPr>
        <w:numPr>
          <w:ilvl w:val="0"/>
          <w:numId w:val="3"/>
        </w:numPr>
        <w:rPr>
          <w:sz w:val="24"/>
          <w:szCs w:val="24"/>
        </w:rPr>
      </w:pPr>
      <w:r w:rsidRPr="00037848">
        <w:rPr>
          <w:sz w:val="24"/>
          <w:szCs w:val="24"/>
        </w:rPr>
        <w:t xml:space="preserve"> Okazywanie szacunku innym osobom.</w:t>
      </w:r>
    </w:p>
    <w:p xmlns:wp14="http://schemas.microsoft.com/office/word/2010/wordml" w:rsidRPr="00037848" w:rsidR="00CD73CE" w:rsidP="00CD73CE" w:rsidRDefault="00CD73CE" w14:paraId="5DAB6C7B" wp14:textId="77777777">
      <w:pPr>
        <w:ind w:left="1080"/>
        <w:rPr>
          <w:sz w:val="24"/>
          <w:szCs w:val="24"/>
        </w:rPr>
      </w:pPr>
    </w:p>
    <w:p xmlns:wp14="http://schemas.microsoft.com/office/word/2010/wordml" w:rsidRPr="00037848" w:rsidR="00CD73CE" w:rsidP="00CD73CE" w:rsidRDefault="00CD73CE" w14:paraId="268B2099" wp14:textId="77777777">
      <w:pPr>
        <w:jc w:val="both"/>
        <w:rPr>
          <w:sz w:val="24"/>
          <w:szCs w:val="24"/>
        </w:rPr>
      </w:pPr>
      <w:r w:rsidRPr="00037848">
        <w:rPr>
          <w:sz w:val="24"/>
          <w:szCs w:val="24"/>
        </w:rPr>
        <w:t xml:space="preserve">           Tym samym interpretacja kryteriów oceny zachowania uwzględnia postawy uczniów  </w:t>
      </w:r>
    </w:p>
    <w:p xmlns:wp14="http://schemas.microsoft.com/office/word/2010/wordml" w:rsidRPr="00037848" w:rsidR="00CD73CE" w:rsidP="00CD73CE" w:rsidRDefault="00CD73CE" w14:paraId="1791D61F" wp14:textId="77777777">
      <w:pPr>
        <w:jc w:val="both"/>
        <w:rPr>
          <w:sz w:val="24"/>
          <w:szCs w:val="24"/>
        </w:rPr>
      </w:pPr>
      <w:r w:rsidRPr="00037848">
        <w:rPr>
          <w:sz w:val="24"/>
          <w:szCs w:val="24"/>
        </w:rPr>
        <w:t xml:space="preserve">           wobec szkoły, postawy względem innych, postawy względem siebie.</w:t>
      </w:r>
    </w:p>
    <w:p xmlns:wp14="http://schemas.microsoft.com/office/word/2010/wordml" w:rsidRPr="00037848" w:rsidR="00CD73CE" w:rsidP="00CD73CE" w:rsidRDefault="00CD73CE" w14:paraId="02EB378F" wp14:textId="77777777">
      <w:pPr>
        <w:jc w:val="both"/>
        <w:rPr>
          <w:sz w:val="24"/>
          <w:szCs w:val="24"/>
        </w:rPr>
      </w:pPr>
    </w:p>
    <w:p xmlns:wp14="http://schemas.microsoft.com/office/word/2010/wordml" w:rsidRPr="00037848" w:rsidR="00CD73CE" w:rsidP="00F7757C" w:rsidRDefault="00CD73CE" w14:paraId="1A023690" wp14:textId="77777777">
      <w:pPr>
        <w:numPr>
          <w:ilvl w:val="1"/>
          <w:numId w:val="2"/>
        </w:numPr>
        <w:rPr>
          <w:sz w:val="24"/>
          <w:szCs w:val="24"/>
        </w:rPr>
      </w:pPr>
      <w:r w:rsidRPr="00037848">
        <w:rPr>
          <w:sz w:val="24"/>
          <w:szCs w:val="24"/>
        </w:rPr>
        <w:t>W związku z powyższym ocenę klasyfikacyjną zachowania ustala się według następującej  skali:</w:t>
      </w:r>
    </w:p>
    <w:p xmlns:wp14="http://schemas.microsoft.com/office/word/2010/wordml" w:rsidRPr="00037848" w:rsidR="00CD73CE" w:rsidP="00CD73CE" w:rsidRDefault="00CD73CE" w14:paraId="6A05A809" wp14:textId="77777777">
      <w:pPr>
        <w:ind w:left="786"/>
        <w:rPr>
          <w:sz w:val="24"/>
          <w:szCs w:val="24"/>
        </w:rPr>
      </w:pPr>
    </w:p>
    <w:p xmlns:wp14="http://schemas.microsoft.com/office/word/2010/wordml" w:rsidRPr="00037848" w:rsidR="00CD73CE" w:rsidP="00F7757C" w:rsidRDefault="00CD73CE" w14:paraId="0992B263" wp14:textId="77777777">
      <w:pPr>
        <w:numPr>
          <w:ilvl w:val="0"/>
          <w:numId w:val="4"/>
        </w:numPr>
        <w:ind w:firstLine="414"/>
        <w:rPr>
          <w:sz w:val="24"/>
          <w:szCs w:val="24"/>
        </w:rPr>
      </w:pPr>
      <w:r w:rsidRPr="00037848">
        <w:rPr>
          <w:sz w:val="24"/>
          <w:szCs w:val="24"/>
        </w:rPr>
        <w:t xml:space="preserve">wzorowe               -  </w:t>
      </w:r>
      <w:proofErr w:type="spellStart"/>
      <w:r w:rsidRPr="00037848">
        <w:rPr>
          <w:sz w:val="24"/>
          <w:szCs w:val="24"/>
        </w:rPr>
        <w:t>wz</w:t>
      </w:r>
      <w:proofErr w:type="spellEnd"/>
    </w:p>
    <w:p xmlns:wp14="http://schemas.microsoft.com/office/word/2010/wordml" w:rsidRPr="00037848" w:rsidR="00CD73CE" w:rsidP="00F7757C" w:rsidRDefault="00CD73CE" w14:paraId="44327A35" wp14:textId="77777777">
      <w:pPr>
        <w:numPr>
          <w:ilvl w:val="0"/>
          <w:numId w:val="4"/>
        </w:numPr>
        <w:ind w:right="426" w:firstLine="414"/>
        <w:rPr>
          <w:sz w:val="24"/>
          <w:szCs w:val="24"/>
        </w:rPr>
      </w:pPr>
      <w:r w:rsidRPr="00037848">
        <w:rPr>
          <w:sz w:val="24"/>
          <w:szCs w:val="24"/>
        </w:rPr>
        <w:t xml:space="preserve">bardzo dobre         -  </w:t>
      </w:r>
      <w:proofErr w:type="spellStart"/>
      <w:r w:rsidRPr="00037848">
        <w:rPr>
          <w:sz w:val="24"/>
          <w:szCs w:val="24"/>
        </w:rPr>
        <w:t>bdb</w:t>
      </w:r>
      <w:proofErr w:type="spellEnd"/>
    </w:p>
    <w:p xmlns:wp14="http://schemas.microsoft.com/office/word/2010/wordml" w:rsidRPr="00037848" w:rsidR="00CD73CE" w:rsidP="00F7757C" w:rsidRDefault="00CD73CE" w14:paraId="14F286B7" wp14:textId="77777777">
      <w:pPr>
        <w:numPr>
          <w:ilvl w:val="0"/>
          <w:numId w:val="4"/>
        </w:numPr>
        <w:ind w:firstLine="414"/>
        <w:rPr>
          <w:sz w:val="24"/>
          <w:szCs w:val="24"/>
        </w:rPr>
      </w:pPr>
      <w:r w:rsidRPr="00037848">
        <w:rPr>
          <w:sz w:val="24"/>
          <w:szCs w:val="24"/>
        </w:rPr>
        <w:t xml:space="preserve">dobre                     -  </w:t>
      </w:r>
      <w:proofErr w:type="spellStart"/>
      <w:r w:rsidRPr="00037848">
        <w:rPr>
          <w:sz w:val="24"/>
          <w:szCs w:val="24"/>
        </w:rPr>
        <w:t>db</w:t>
      </w:r>
      <w:proofErr w:type="spellEnd"/>
    </w:p>
    <w:p xmlns:wp14="http://schemas.microsoft.com/office/word/2010/wordml" w:rsidRPr="00037848" w:rsidR="00CD73CE" w:rsidP="00F7757C" w:rsidRDefault="00CD73CE" w14:paraId="11F97573" wp14:textId="77777777">
      <w:pPr>
        <w:numPr>
          <w:ilvl w:val="0"/>
          <w:numId w:val="4"/>
        </w:numPr>
        <w:ind w:firstLine="414"/>
        <w:rPr>
          <w:sz w:val="24"/>
          <w:szCs w:val="24"/>
        </w:rPr>
      </w:pPr>
      <w:r w:rsidRPr="00037848">
        <w:rPr>
          <w:sz w:val="24"/>
          <w:szCs w:val="24"/>
        </w:rPr>
        <w:t>poprawne               -  pop</w:t>
      </w:r>
    </w:p>
    <w:p xmlns:wp14="http://schemas.microsoft.com/office/word/2010/wordml" w:rsidRPr="00037848" w:rsidR="00CD73CE" w:rsidP="00F7757C" w:rsidRDefault="00CD73CE" w14:paraId="37BA3B7A" wp14:textId="77777777">
      <w:pPr>
        <w:numPr>
          <w:ilvl w:val="0"/>
          <w:numId w:val="4"/>
        </w:numPr>
        <w:ind w:firstLine="414"/>
        <w:rPr>
          <w:sz w:val="24"/>
          <w:szCs w:val="24"/>
        </w:rPr>
      </w:pPr>
      <w:r w:rsidRPr="00037848">
        <w:rPr>
          <w:sz w:val="24"/>
          <w:szCs w:val="24"/>
        </w:rPr>
        <w:t xml:space="preserve">nieodpowiednie     -  </w:t>
      </w:r>
      <w:proofErr w:type="spellStart"/>
      <w:r w:rsidRPr="00037848">
        <w:rPr>
          <w:sz w:val="24"/>
          <w:szCs w:val="24"/>
        </w:rPr>
        <w:t>ndp</w:t>
      </w:r>
      <w:proofErr w:type="spellEnd"/>
    </w:p>
    <w:p xmlns:wp14="http://schemas.microsoft.com/office/word/2010/wordml" w:rsidRPr="00F60A4A" w:rsidR="00CD73CE" w:rsidP="00F7757C" w:rsidRDefault="00CD73CE" w14:paraId="54E81D8E" wp14:textId="77777777">
      <w:pPr>
        <w:numPr>
          <w:ilvl w:val="0"/>
          <w:numId w:val="4"/>
        </w:numPr>
        <w:ind w:firstLine="414"/>
        <w:rPr>
          <w:sz w:val="24"/>
          <w:szCs w:val="24"/>
        </w:rPr>
      </w:pPr>
      <w:r w:rsidRPr="00037848">
        <w:rPr>
          <w:sz w:val="24"/>
          <w:szCs w:val="24"/>
        </w:rPr>
        <w:t xml:space="preserve">naganne                 -  </w:t>
      </w:r>
      <w:proofErr w:type="spellStart"/>
      <w:r w:rsidRPr="00037848">
        <w:rPr>
          <w:sz w:val="24"/>
          <w:szCs w:val="24"/>
        </w:rPr>
        <w:t>ng</w:t>
      </w:r>
      <w:proofErr w:type="spellEnd"/>
    </w:p>
    <w:p xmlns:wp14="http://schemas.microsoft.com/office/word/2010/wordml" w:rsidRPr="00037848" w:rsidR="00CD73CE" w:rsidP="00D55DD1" w:rsidRDefault="00CD73CE" w14:paraId="610F7ADB" wp14:textId="77777777">
      <w:pPr>
        <w:numPr>
          <w:ilvl w:val="1"/>
          <w:numId w:val="2"/>
        </w:numPr>
        <w:rPr>
          <w:sz w:val="24"/>
          <w:szCs w:val="24"/>
        </w:rPr>
      </w:pPr>
      <w:r w:rsidRPr="58513436">
        <w:rPr>
          <w:sz w:val="24"/>
          <w:szCs w:val="24"/>
        </w:rPr>
        <w:t xml:space="preserve">W </w:t>
      </w:r>
      <w:r w:rsidRPr="58513436" w:rsidR="70F9F9F9">
        <w:rPr>
          <w:sz w:val="24"/>
          <w:szCs w:val="24"/>
        </w:rPr>
        <w:t xml:space="preserve">Zespole Szkolno-Przedszkolnym </w:t>
      </w:r>
      <w:r w:rsidRPr="58513436">
        <w:rPr>
          <w:sz w:val="24"/>
          <w:szCs w:val="24"/>
        </w:rPr>
        <w:t>w Grzymiszewie w ocenianiu zachowania obowiązuje system</w:t>
      </w:r>
      <w:r w:rsidR="00D55DD1">
        <w:rPr>
          <w:sz w:val="24"/>
          <w:szCs w:val="24"/>
        </w:rPr>
        <w:t xml:space="preserve"> </w:t>
      </w:r>
      <w:r w:rsidRPr="58513436">
        <w:rPr>
          <w:sz w:val="24"/>
          <w:szCs w:val="24"/>
        </w:rPr>
        <w:t xml:space="preserve">punktowy.  </w:t>
      </w:r>
      <w:r>
        <w:br/>
      </w:r>
      <w:r w:rsidRPr="58513436">
        <w:rPr>
          <w:sz w:val="24"/>
          <w:szCs w:val="24"/>
        </w:rPr>
        <w:t xml:space="preserve"> Kryteria przeliczania punktów na oceny są następujące:</w:t>
      </w:r>
    </w:p>
    <w:p xmlns:wp14="http://schemas.microsoft.com/office/word/2010/wordml" w:rsidRPr="00037848" w:rsidR="00CD73CE" w:rsidP="00CD73CE" w:rsidRDefault="00CD73CE" w14:paraId="5A39BBE3" wp14:textId="77777777">
      <w:pPr>
        <w:jc w:val="both"/>
        <w:rPr>
          <w:sz w:val="24"/>
          <w:szCs w:val="24"/>
        </w:rPr>
      </w:pPr>
    </w:p>
    <w:p xmlns:wp14="http://schemas.microsoft.com/office/word/2010/wordml" w:rsidRPr="00037848" w:rsidR="00CD73CE" w:rsidP="00F7757C" w:rsidRDefault="00CD73CE" w14:paraId="10FFBF7B" wp14:textId="77777777">
      <w:pPr>
        <w:numPr>
          <w:ilvl w:val="0"/>
          <w:numId w:val="5"/>
        </w:numPr>
        <w:rPr>
          <w:sz w:val="24"/>
          <w:szCs w:val="24"/>
        </w:rPr>
      </w:pPr>
      <w:r w:rsidRPr="00037848">
        <w:rPr>
          <w:sz w:val="24"/>
          <w:szCs w:val="24"/>
        </w:rPr>
        <w:t xml:space="preserve">  wzorowe               -  od  300 punktów i więcej      </w:t>
      </w:r>
    </w:p>
    <w:p xmlns:wp14="http://schemas.microsoft.com/office/word/2010/wordml" w:rsidRPr="00037848" w:rsidR="00CD73CE" w:rsidP="00F7757C" w:rsidRDefault="00CD73CE" w14:paraId="293AC867" wp14:textId="77777777">
      <w:pPr>
        <w:numPr>
          <w:ilvl w:val="0"/>
          <w:numId w:val="5"/>
        </w:numPr>
        <w:rPr>
          <w:sz w:val="24"/>
          <w:szCs w:val="24"/>
        </w:rPr>
      </w:pPr>
      <w:r w:rsidRPr="00037848">
        <w:rPr>
          <w:sz w:val="24"/>
          <w:szCs w:val="24"/>
        </w:rPr>
        <w:t xml:space="preserve">  bardzo dobre         -  od  200 punktów do 299 punktów</w:t>
      </w:r>
    </w:p>
    <w:p xmlns:wp14="http://schemas.microsoft.com/office/word/2010/wordml" w:rsidRPr="00037848" w:rsidR="00CD73CE" w:rsidP="00F7757C" w:rsidRDefault="00CD73CE" w14:paraId="1F2B6D82" wp14:textId="77777777">
      <w:pPr>
        <w:numPr>
          <w:ilvl w:val="0"/>
          <w:numId w:val="5"/>
        </w:numPr>
        <w:rPr>
          <w:sz w:val="24"/>
          <w:szCs w:val="24"/>
        </w:rPr>
      </w:pPr>
      <w:r w:rsidRPr="00037848">
        <w:rPr>
          <w:sz w:val="24"/>
          <w:szCs w:val="24"/>
        </w:rPr>
        <w:t xml:space="preserve">  dobre                     -  od  100 punktów do 199 punktów           </w:t>
      </w:r>
    </w:p>
    <w:p xmlns:wp14="http://schemas.microsoft.com/office/word/2010/wordml" w:rsidRPr="00037848" w:rsidR="00CD73CE" w:rsidP="00F7757C" w:rsidRDefault="00CD73CE" w14:paraId="10CEF28C" wp14:textId="77777777">
      <w:pPr>
        <w:numPr>
          <w:ilvl w:val="0"/>
          <w:numId w:val="5"/>
        </w:numPr>
        <w:rPr>
          <w:sz w:val="24"/>
          <w:szCs w:val="24"/>
        </w:rPr>
      </w:pPr>
      <w:r w:rsidRPr="00037848">
        <w:rPr>
          <w:sz w:val="24"/>
          <w:szCs w:val="24"/>
        </w:rPr>
        <w:t xml:space="preserve">  poprawne              -  od    50 punktów do   99 punktów        </w:t>
      </w:r>
    </w:p>
    <w:p xmlns:wp14="http://schemas.microsoft.com/office/word/2010/wordml" w:rsidRPr="00037848" w:rsidR="00CD73CE" w:rsidP="00F7757C" w:rsidRDefault="00CD73CE" w14:paraId="30889947" wp14:textId="77777777">
      <w:pPr>
        <w:numPr>
          <w:ilvl w:val="0"/>
          <w:numId w:val="5"/>
        </w:numPr>
        <w:rPr>
          <w:sz w:val="24"/>
          <w:szCs w:val="24"/>
        </w:rPr>
      </w:pPr>
      <w:r w:rsidRPr="00037848">
        <w:rPr>
          <w:sz w:val="24"/>
          <w:szCs w:val="24"/>
        </w:rPr>
        <w:t xml:space="preserve">  nieodpowiednie    -  od      1 punktu    do   49 punktów</w:t>
      </w:r>
    </w:p>
    <w:p xmlns:wp14="http://schemas.microsoft.com/office/word/2010/wordml" w:rsidRPr="00915471" w:rsidR="00CD73CE" w:rsidP="58513436" w:rsidRDefault="00CD73CE" w14:paraId="59BAA6ED" wp14:textId="77777777">
      <w:pPr>
        <w:numPr>
          <w:ilvl w:val="0"/>
          <w:numId w:val="5"/>
        </w:numPr>
        <w:rPr>
          <w:sz w:val="24"/>
          <w:szCs w:val="24"/>
        </w:rPr>
      </w:pPr>
      <w:r w:rsidRPr="58513436">
        <w:rPr>
          <w:sz w:val="24"/>
          <w:szCs w:val="24"/>
        </w:rPr>
        <w:t xml:space="preserve">  naganne                -  brak punktów dodatnich oraz kryteria       </w:t>
      </w:r>
    </w:p>
    <w:p xmlns:wp14="http://schemas.microsoft.com/office/word/2010/wordml" w:rsidRPr="00915471" w:rsidR="00CD73CE" w:rsidP="00CD73CE" w:rsidRDefault="00CD73CE" w14:paraId="3D08A182" wp14:textId="77777777">
      <w:pPr>
        <w:rPr>
          <w:sz w:val="24"/>
          <w:szCs w:val="24"/>
        </w:rPr>
      </w:pPr>
      <w:r w:rsidRPr="0F07A3D2">
        <w:rPr>
          <w:sz w:val="24"/>
          <w:szCs w:val="24"/>
        </w:rPr>
        <w:t xml:space="preserve">                                               szczegółowe oceny nagannej</w:t>
      </w:r>
      <w:r w:rsidRPr="0F07A3D2" w:rsidR="55377E8A">
        <w:rPr>
          <w:sz w:val="24"/>
          <w:szCs w:val="24"/>
        </w:rPr>
        <w:t xml:space="preserve"> (zawarte w Statucie)</w:t>
      </w:r>
    </w:p>
    <w:p xmlns:wp14="http://schemas.microsoft.com/office/word/2010/wordml" w:rsidRPr="00037848" w:rsidR="00CD73CE" w:rsidP="00CD73CE" w:rsidRDefault="00CD73CE" w14:paraId="41C8F396" wp14:textId="77777777">
      <w:pPr>
        <w:rPr>
          <w:sz w:val="24"/>
          <w:szCs w:val="24"/>
        </w:rPr>
      </w:pPr>
    </w:p>
    <w:p xmlns:wp14="http://schemas.microsoft.com/office/word/2010/wordml" w:rsidRPr="00037848" w:rsidR="00CD73CE" w:rsidP="00F7757C" w:rsidRDefault="00CD73CE" w14:paraId="3506B98E" wp14:textId="77777777">
      <w:pPr>
        <w:numPr>
          <w:ilvl w:val="1"/>
          <w:numId w:val="2"/>
        </w:numPr>
        <w:jc w:val="both"/>
        <w:rPr>
          <w:sz w:val="24"/>
          <w:szCs w:val="24"/>
        </w:rPr>
      </w:pPr>
      <w:r w:rsidRPr="58513436">
        <w:rPr>
          <w:sz w:val="24"/>
          <w:szCs w:val="24"/>
        </w:rPr>
        <w:lastRenderedPageBreak/>
        <w:t xml:space="preserve">Na ocenę wzorową i bardzo dobrą zachowania uczeń nie może mieć więcej niż 30 punktów ujemnych oraz więcej niż </w:t>
      </w:r>
      <w:r w:rsidRPr="58513436" w:rsidR="58A07FD5">
        <w:rPr>
          <w:sz w:val="24"/>
          <w:szCs w:val="24"/>
        </w:rPr>
        <w:t>trzy</w:t>
      </w:r>
      <w:r w:rsidRPr="58513436">
        <w:rPr>
          <w:sz w:val="24"/>
          <w:szCs w:val="24"/>
        </w:rPr>
        <w:t xml:space="preserve"> uwagi negatywne za drobne uchybienia.</w:t>
      </w:r>
    </w:p>
    <w:p xmlns:wp14="http://schemas.microsoft.com/office/word/2010/wordml" w:rsidRPr="00037848" w:rsidR="00CD73CE" w:rsidP="00CD73CE" w:rsidRDefault="00CD73CE" w14:paraId="72A3D3EC" wp14:textId="77777777">
      <w:pPr>
        <w:tabs>
          <w:tab w:val="left" w:pos="2535"/>
        </w:tabs>
        <w:ind w:firstLine="2535"/>
        <w:jc w:val="both"/>
        <w:rPr>
          <w:sz w:val="24"/>
          <w:szCs w:val="24"/>
        </w:rPr>
      </w:pPr>
    </w:p>
    <w:p xmlns:wp14="http://schemas.microsoft.com/office/word/2010/wordml" w:rsidRPr="00037848" w:rsidR="00CD73CE" w:rsidP="0F07A3D2" w:rsidRDefault="00CD73CE" w14:paraId="2F828C53" wp14:textId="77777777">
      <w:pPr>
        <w:numPr>
          <w:ilvl w:val="1"/>
          <w:numId w:val="2"/>
        </w:numPr>
        <w:jc w:val="both"/>
        <w:rPr>
          <w:sz w:val="24"/>
          <w:szCs w:val="24"/>
        </w:rPr>
      </w:pPr>
      <w:r w:rsidRPr="572106B0">
        <w:rPr>
          <w:sz w:val="24"/>
          <w:szCs w:val="24"/>
        </w:rPr>
        <w:t>Na początku</w:t>
      </w:r>
      <w:r w:rsidRPr="572106B0" w:rsidR="4C93CC94">
        <w:rPr>
          <w:sz w:val="24"/>
          <w:szCs w:val="24"/>
        </w:rPr>
        <w:t xml:space="preserve"> półrocza</w:t>
      </w:r>
      <w:r w:rsidRPr="572106B0">
        <w:rPr>
          <w:sz w:val="24"/>
          <w:szCs w:val="24"/>
        </w:rPr>
        <w:t xml:space="preserve"> każdy uczeń otrzymuje </w:t>
      </w:r>
      <w:r w:rsidRPr="572106B0">
        <w:rPr>
          <w:b/>
          <w:bCs/>
          <w:sz w:val="24"/>
          <w:szCs w:val="24"/>
        </w:rPr>
        <w:t>100 punktów</w:t>
      </w:r>
      <w:r w:rsidRPr="572106B0">
        <w:rPr>
          <w:sz w:val="24"/>
          <w:szCs w:val="24"/>
        </w:rPr>
        <w:t xml:space="preserve"> na </w:t>
      </w:r>
      <w:r w:rsidRPr="572106B0" w:rsidR="6CF2F1CB">
        <w:rPr>
          <w:sz w:val="24"/>
          <w:szCs w:val="24"/>
        </w:rPr>
        <w:t>półrocze</w:t>
      </w:r>
      <w:r w:rsidRPr="572106B0">
        <w:rPr>
          <w:sz w:val="24"/>
          <w:szCs w:val="24"/>
        </w:rPr>
        <w:t xml:space="preserve"> (ocena dobra      zachowania), które w zależności od prezentowanej postawy w ciągu </w:t>
      </w:r>
      <w:r w:rsidRPr="572106B0" w:rsidR="1C7C14E5">
        <w:rPr>
          <w:sz w:val="24"/>
          <w:szCs w:val="24"/>
        </w:rPr>
        <w:t>półrocza</w:t>
      </w:r>
      <w:r w:rsidRPr="572106B0">
        <w:rPr>
          <w:sz w:val="24"/>
          <w:szCs w:val="24"/>
        </w:rPr>
        <w:t xml:space="preserve"> może       zwiększyć lub stracić.</w:t>
      </w:r>
    </w:p>
    <w:p xmlns:wp14="http://schemas.microsoft.com/office/word/2010/wordml" w:rsidRPr="00037848" w:rsidR="00CD73CE" w:rsidP="00CD73CE" w:rsidRDefault="00CD73CE" w14:paraId="0D0B940D" wp14:textId="77777777">
      <w:pPr>
        <w:jc w:val="both"/>
        <w:rPr>
          <w:bCs/>
          <w:iCs/>
          <w:sz w:val="24"/>
          <w:szCs w:val="24"/>
        </w:rPr>
      </w:pPr>
    </w:p>
    <w:p xmlns:wp14="http://schemas.microsoft.com/office/word/2010/wordml" w:rsidRPr="00037848" w:rsidR="00CD73CE" w:rsidP="00F7757C" w:rsidRDefault="00CD73CE" w14:paraId="26706FF6" wp14:textId="77777777">
      <w:pPr>
        <w:numPr>
          <w:ilvl w:val="1"/>
          <w:numId w:val="2"/>
        </w:numPr>
        <w:jc w:val="both"/>
        <w:rPr>
          <w:bCs/>
          <w:iCs/>
          <w:sz w:val="24"/>
          <w:szCs w:val="24"/>
        </w:rPr>
      </w:pPr>
      <w:r w:rsidRPr="00037848">
        <w:rPr>
          <w:bCs/>
          <w:iCs/>
          <w:sz w:val="24"/>
          <w:szCs w:val="24"/>
        </w:rPr>
        <w:t>Uczeń zdobywa dodatkowo punkty, podejmując działania określone w kryteriach oceny zachowania – zachowanie pozytywne.</w:t>
      </w:r>
    </w:p>
    <w:p xmlns:wp14="http://schemas.microsoft.com/office/word/2010/wordml" w:rsidRPr="00037848" w:rsidR="00CD73CE" w:rsidP="00CD73CE" w:rsidRDefault="00CD73CE" w14:paraId="0E27B00A" wp14:textId="77777777">
      <w:pPr>
        <w:jc w:val="both"/>
        <w:rPr>
          <w:bCs/>
          <w:iCs/>
          <w:sz w:val="24"/>
          <w:szCs w:val="24"/>
        </w:rPr>
      </w:pPr>
    </w:p>
    <w:p xmlns:wp14="http://schemas.microsoft.com/office/word/2010/wordml" w:rsidRPr="00037848" w:rsidR="00CD73CE" w:rsidP="00F7757C" w:rsidRDefault="00CD73CE" w14:paraId="419A7B52" wp14:textId="77777777">
      <w:pPr>
        <w:numPr>
          <w:ilvl w:val="1"/>
          <w:numId w:val="2"/>
        </w:numPr>
        <w:jc w:val="both"/>
        <w:rPr>
          <w:bCs/>
          <w:iCs/>
          <w:sz w:val="24"/>
          <w:szCs w:val="24"/>
        </w:rPr>
      </w:pPr>
      <w:r w:rsidRPr="00037848">
        <w:rPr>
          <w:bCs/>
          <w:iCs/>
          <w:sz w:val="24"/>
          <w:szCs w:val="24"/>
        </w:rPr>
        <w:t xml:space="preserve">Uczeń może otrzymać punkty ujemne, o ile prezentuje zachowanie określone </w:t>
      </w:r>
      <w:r w:rsidRPr="00037848">
        <w:rPr>
          <w:bCs/>
          <w:iCs/>
          <w:sz w:val="24"/>
          <w:szCs w:val="24"/>
        </w:rPr>
        <w:br/>
      </w:r>
      <w:r w:rsidRPr="00037848">
        <w:rPr>
          <w:bCs/>
          <w:iCs/>
          <w:sz w:val="24"/>
          <w:szCs w:val="24"/>
        </w:rPr>
        <w:t>w kryteriach oceny zachowania – zachowanie negatywne.</w:t>
      </w:r>
    </w:p>
    <w:p xmlns:wp14="http://schemas.microsoft.com/office/word/2010/wordml" w:rsidRPr="00037848" w:rsidR="00CD73CE" w:rsidP="00CD73CE" w:rsidRDefault="00CD73CE" w14:paraId="60061E4C" wp14:textId="77777777">
      <w:pPr>
        <w:jc w:val="both"/>
        <w:rPr>
          <w:bCs/>
          <w:iCs/>
          <w:sz w:val="24"/>
          <w:szCs w:val="24"/>
        </w:rPr>
      </w:pPr>
    </w:p>
    <w:p xmlns:wp14="http://schemas.microsoft.com/office/word/2010/wordml" w:rsidRPr="00037848" w:rsidR="00CD73CE" w:rsidP="572106B0" w:rsidRDefault="00CD73CE" w14:paraId="3B2339F5" wp14:textId="77777777">
      <w:pPr>
        <w:numPr>
          <w:ilvl w:val="1"/>
          <w:numId w:val="2"/>
        </w:numPr>
        <w:jc w:val="both"/>
        <w:rPr>
          <w:sz w:val="24"/>
          <w:szCs w:val="24"/>
        </w:rPr>
      </w:pPr>
      <w:r w:rsidRPr="572106B0">
        <w:rPr>
          <w:sz w:val="24"/>
          <w:szCs w:val="24"/>
        </w:rPr>
        <w:t xml:space="preserve">Uczeń, którego suma punktów ujemnych wynosi 100 i więcej, może otrzymać na koniec </w:t>
      </w:r>
      <w:r w:rsidRPr="572106B0" w:rsidR="66BF6544">
        <w:rPr>
          <w:sz w:val="24"/>
          <w:szCs w:val="24"/>
        </w:rPr>
        <w:t>półrocza</w:t>
      </w:r>
      <w:r w:rsidRPr="572106B0">
        <w:rPr>
          <w:sz w:val="24"/>
          <w:szCs w:val="24"/>
        </w:rPr>
        <w:t xml:space="preserve"> najwyżej ocenę poprawną, bez względu na ilość punktów dodatnich, które otrzymał.</w:t>
      </w:r>
    </w:p>
    <w:p xmlns:wp14="http://schemas.microsoft.com/office/word/2010/wordml" w:rsidRPr="00037848" w:rsidR="00CD73CE" w:rsidP="00CD73CE" w:rsidRDefault="00CD73CE" w14:paraId="44EAFD9C" wp14:textId="77777777">
      <w:pPr>
        <w:jc w:val="both"/>
        <w:rPr>
          <w:bCs/>
          <w:iCs/>
          <w:sz w:val="24"/>
          <w:szCs w:val="24"/>
        </w:rPr>
      </w:pPr>
    </w:p>
    <w:p xmlns:wp14="http://schemas.microsoft.com/office/word/2010/wordml" w:rsidRPr="00037848" w:rsidR="00CD73CE" w:rsidP="00F7757C" w:rsidRDefault="00CD73CE" w14:paraId="27AD4DA3" wp14:textId="77777777">
      <w:pPr>
        <w:numPr>
          <w:ilvl w:val="1"/>
          <w:numId w:val="2"/>
        </w:numPr>
        <w:jc w:val="both"/>
        <w:rPr>
          <w:bCs/>
          <w:iCs/>
          <w:sz w:val="24"/>
          <w:szCs w:val="24"/>
        </w:rPr>
      </w:pPr>
      <w:r w:rsidRPr="00037848">
        <w:rPr>
          <w:bCs/>
          <w:iCs/>
          <w:sz w:val="24"/>
          <w:szCs w:val="24"/>
        </w:rPr>
        <w:t xml:space="preserve">Punkty na „+” i na „-” za zachowanie negatywne, nauczyciele zapisują w dzienniku  </w:t>
      </w:r>
    </w:p>
    <w:p xmlns:wp14="http://schemas.microsoft.com/office/word/2010/wordml" w:rsidRPr="00037848" w:rsidR="00CD73CE" w:rsidP="00CD73CE" w:rsidRDefault="00CD73CE" w14:paraId="7F283CD4" wp14:textId="77777777">
      <w:pPr>
        <w:ind w:left="786"/>
        <w:jc w:val="both"/>
        <w:rPr>
          <w:bCs/>
          <w:iCs/>
          <w:sz w:val="24"/>
          <w:szCs w:val="24"/>
          <w:highlight w:val="yellow"/>
        </w:rPr>
      </w:pPr>
      <w:r w:rsidRPr="00037848">
        <w:rPr>
          <w:bCs/>
          <w:iCs/>
          <w:sz w:val="24"/>
          <w:szCs w:val="24"/>
        </w:rPr>
        <w:t>elektronicznym.</w:t>
      </w:r>
    </w:p>
    <w:p xmlns:wp14="http://schemas.microsoft.com/office/word/2010/wordml" w:rsidRPr="00037848" w:rsidR="00CD73CE" w:rsidP="00CD73CE" w:rsidRDefault="00CD73CE" w14:paraId="4B94D5A5" wp14:textId="77777777">
      <w:pPr>
        <w:jc w:val="both"/>
        <w:rPr>
          <w:bCs/>
          <w:iCs/>
          <w:sz w:val="24"/>
          <w:szCs w:val="24"/>
        </w:rPr>
      </w:pPr>
    </w:p>
    <w:p xmlns:wp14="http://schemas.microsoft.com/office/word/2010/wordml" w:rsidRPr="00037848" w:rsidR="00CD73CE" w:rsidP="00F7757C" w:rsidRDefault="00CD73CE" w14:paraId="192E6F5A" wp14:textId="77777777">
      <w:pPr>
        <w:numPr>
          <w:ilvl w:val="1"/>
          <w:numId w:val="2"/>
        </w:numPr>
        <w:jc w:val="both"/>
        <w:rPr>
          <w:bCs/>
          <w:iCs/>
          <w:sz w:val="24"/>
          <w:szCs w:val="24"/>
        </w:rPr>
      </w:pPr>
      <w:r w:rsidRPr="00037848">
        <w:rPr>
          <w:bCs/>
          <w:iCs/>
          <w:sz w:val="24"/>
          <w:szCs w:val="24"/>
        </w:rPr>
        <w:t>Ocenę zachowania wystawia wychowawca klasy po uwzględnieniu:</w:t>
      </w:r>
    </w:p>
    <w:p xmlns:wp14="http://schemas.microsoft.com/office/word/2010/wordml" w:rsidRPr="00037848" w:rsidR="00CD73CE" w:rsidP="00CD73CE" w:rsidRDefault="00CD73CE" w14:paraId="3DEEC669" wp14:textId="77777777">
      <w:pPr>
        <w:jc w:val="both"/>
        <w:rPr>
          <w:bCs/>
          <w:iCs/>
          <w:sz w:val="24"/>
          <w:szCs w:val="24"/>
        </w:rPr>
      </w:pPr>
    </w:p>
    <w:p xmlns:wp14="http://schemas.microsoft.com/office/word/2010/wordml" w:rsidRPr="00037848" w:rsidR="00CD73CE" w:rsidP="00F7757C" w:rsidRDefault="00CD73CE" w14:paraId="47F98AA9" wp14:textId="77777777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37848">
        <w:rPr>
          <w:sz w:val="24"/>
          <w:szCs w:val="24"/>
        </w:rPr>
        <w:t>samooceny ucznia</w:t>
      </w:r>
    </w:p>
    <w:p xmlns:wp14="http://schemas.microsoft.com/office/word/2010/wordml" w:rsidRPr="00037848" w:rsidR="00CD73CE" w:rsidP="00F7757C" w:rsidRDefault="00CD73CE" w14:paraId="723DFFCC" wp14:textId="77777777">
      <w:pPr>
        <w:numPr>
          <w:ilvl w:val="0"/>
          <w:numId w:val="18"/>
        </w:numPr>
        <w:rPr>
          <w:sz w:val="24"/>
          <w:szCs w:val="24"/>
        </w:rPr>
      </w:pPr>
      <w:r w:rsidRPr="00037848">
        <w:rPr>
          <w:sz w:val="24"/>
          <w:szCs w:val="24"/>
        </w:rPr>
        <w:t xml:space="preserve"> opinii nauczycieli, </w:t>
      </w:r>
    </w:p>
    <w:p xmlns:wp14="http://schemas.microsoft.com/office/word/2010/wordml" w:rsidRPr="00037848" w:rsidR="00CD73CE" w:rsidP="00F7757C" w:rsidRDefault="00CD73CE" w14:paraId="037967E2" wp14:textId="77777777">
      <w:pPr>
        <w:numPr>
          <w:ilvl w:val="0"/>
          <w:numId w:val="18"/>
        </w:numPr>
        <w:rPr>
          <w:sz w:val="24"/>
          <w:szCs w:val="24"/>
        </w:rPr>
      </w:pPr>
      <w:r w:rsidRPr="00037848">
        <w:rPr>
          <w:sz w:val="24"/>
          <w:szCs w:val="24"/>
        </w:rPr>
        <w:t xml:space="preserve"> opinii uczniów danej klasy,</w:t>
      </w:r>
    </w:p>
    <w:p xmlns:wp14="http://schemas.microsoft.com/office/word/2010/wordml" w:rsidRPr="00037848" w:rsidR="00CD73CE" w:rsidP="00F7757C" w:rsidRDefault="00CD73CE" w14:paraId="341D0FA8" wp14:textId="77777777">
      <w:pPr>
        <w:numPr>
          <w:ilvl w:val="0"/>
          <w:numId w:val="18"/>
        </w:numPr>
        <w:rPr>
          <w:sz w:val="24"/>
          <w:szCs w:val="24"/>
        </w:rPr>
      </w:pPr>
      <w:r w:rsidRPr="00037848">
        <w:rPr>
          <w:sz w:val="24"/>
          <w:szCs w:val="24"/>
        </w:rPr>
        <w:t xml:space="preserve"> opinii wszystkich pracowników szkoły,</w:t>
      </w:r>
    </w:p>
    <w:p xmlns:wp14="http://schemas.microsoft.com/office/word/2010/wordml" w:rsidRPr="00037848" w:rsidR="00CD73CE" w:rsidP="00F7757C" w:rsidRDefault="00CD73CE" w14:paraId="2D4E9FF1" wp14:textId="77777777">
      <w:pPr>
        <w:numPr>
          <w:ilvl w:val="0"/>
          <w:numId w:val="18"/>
        </w:numPr>
        <w:rPr>
          <w:sz w:val="24"/>
          <w:szCs w:val="24"/>
        </w:rPr>
      </w:pPr>
      <w:r w:rsidRPr="00037848">
        <w:rPr>
          <w:sz w:val="24"/>
          <w:szCs w:val="24"/>
        </w:rPr>
        <w:t xml:space="preserve"> opinii poradni psychologiczno-pedagogicznej lub specjalistycznej.</w:t>
      </w:r>
    </w:p>
    <w:p xmlns:wp14="http://schemas.microsoft.com/office/word/2010/wordml" w:rsidRPr="00037848" w:rsidR="00CD73CE" w:rsidP="00CD73CE" w:rsidRDefault="00CD73CE" w14:paraId="3656B9AB" wp14:textId="77777777">
      <w:pPr>
        <w:rPr>
          <w:sz w:val="24"/>
          <w:szCs w:val="24"/>
        </w:rPr>
      </w:pPr>
    </w:p>
    <w:p xmlns:wp14="http://schemas.microsoft.com/office/word/2010/wordml" w:rsidRPr="00037848" w:rsidR="00CD73CE" w:rsidP="00F7757C" w:rsidRDefault="00CD73CE" w14:paraId="500E89BA" wp14:textId="77777777">
      <w:pPr>
        <w:numPr>
          <w:ilvl w:val="1"/>
          <w:numId w:val="2"/>
        </w:numPr>
        <w:jc w:val="both"/>
        <w:rPr>
          <w:sz w:val="24"/>
          <w:szCs w:val="24"/>
        </w:rPr>
      </w:pPr>
      <w:r w:rsidRPr="00037848">
        <w:rPr>
          <w:sz w:val="24"/>
          <w:szCs w:val="24"/>
        </w:rPr>
        <w:t xml:space="preserve">Przy ustalaniu oceny klasyfikacyjnej zachowania ucznia, u którego stwierdzono zaburzenia i odchylenia rozwojowe, należy uwzględnić wpływ stwierdzonych zaburzeń lub odchyleń na jego zachowanie na podstawie orzeczenia o potrzebie kształcenia specjalnego albo indywidualnego nauczania lub opinii publicznej poradni psychologiczno-pedagogicznej, </w:t>
      </w:r>
      <w:r w:rsidRPr="00037848">
        <w:rPr>
          <w:sz w:val="24"/>
          <w:szCs w:val="24"/>
        </w:rPr>
        <w:br/>
      </w:r>
      <w:r w:rsidRPr="00037848">
        <w:rPr>
          <w:sz w:val="24"/>
          <w:szCs w:val="24"/>
        </w:rPr>
        <w:t>w tym publicznej poradni specjalistycznej.</w:t>
      </w:r>
    </w:p>
    <w:p xmlns:wp14="http://schemas.microsoft.com/office/word/2010/wordml" w:rsidRPr="00037848" w:rsidR="00CD73CE" w:rsidP="00CD73CE" w:rsidRDefault="00CD73CE" w14:paraId="45FB0818" wp14:textId="77777777">
      <w:pPr>
        <w:ind w:left="786"/>
        <w:jc w:val="both"/>
        <w:rPr>
          <w:sz w:val="24"/>
          <w:szCs w:val="24"/>
        </w:rPr>
      </w:pPr>
    </w:p>
    <w:p xmlns:wp14="http://schemas.microsoft.com/office/word/2010/wordml" w:rsidRPr="00037848" w:rsidR="00CD73CE" w:rsidP="00F7757C" w:rsidRDefault="00CD73CE" w14:paraId="1F43A6C2" wp14:textId="77777777">
      <w:pPr>
        <w:numPr>
          <w:ilvl w:val="1"/>
          <w:numId w:val="2"/>
        </w:numPr>
        <w:jc w:val="both"/>
        <w:rPr>
          <w:sz w:val="24"/>
          <w:szCs w:val="24"/>
        </w:rPr>
      </w:pPr>
      <w:r w:rsidRPr="58513436">
        <w:rPr>
          <w:sz w:val="24"/>
          <w:szCs w:val="24"/>
        </w:rPr>
        <w:t xml:space="preserve">Na koniec każdego miesiąca wychowawca klasy podsumowuje </w:t>
      </w:r>
      <w:r w:rsidRPr="58513436" w:rsidR="1D20C08D">
        <w:rPr>
          <w:sz w:val="24"/>
          <w:szCs w:val="24"/>
        </w:rPr>
        <w:t>liczbę</w:t>
      </w:r>
      <w:r w:rsidRPr="58513436">
        <w:rPr>
          <w:sz w:val="24"/>
          <w:szCs w:val="24"/>
        </w:rPr>
        <w:t xml:space="preserve"> punktów w celu udzielenia informacji uczniom (na godzinie wychowawczej) oraz rodzicom (dyżury  nauczycieli, wywiadówki) w następujących terminach:</w:t>
      </w:r>
    </w:p>
    <w:p xmlns:wp14="http://schemas.microsoft.com/office/word/2010/wordml" w:rsidRPr="00037848" w:rsidR="00CD73CE" w:rsidP="00F7757C" w:rsidRDefault="00CD73CE" w14:paraId="433F8E8C" wp14:textId="77777777">
      <w:pPr>
        <w:numPr>
          <w:ilvl w:val="0"/>
          <w:numId w:val="17"/>
        </w:numPr>
        <w:ind w:firstLine="556"/>
        <w:jc w:val="both"/>
        <w:rPr>
          <w:bCs/>
          <w:iCs/>
          <w:sz w:val="24"/>
          <w:szCs w:val="24"/>
        </w:rPr>
      </w:pPr>
      <w:r w:rsidRPr="00037848">
        <w:rPr>
          <w:bCs/>
          <w:iCs/>
          <w:sz w:val="24"/>
          <w:szCs w:val="24"/>
        </w:rPr>
        <w:t>- listopad</w:t>
      </w:r>
    </w:p>
    <w:p xmlns:wp14="http://schemas.microsoft.com/office/word/2010/wordml" w:rsidRPr="00037848" w:rsidR="00CD73CE" w:rsidP="0F07A3D2" w:rsidRDefault="00CD73CE" w14:paraId="2398F692" wp14:textId="77777777">
      <w:pPr>
        <w:numPr>
          <w:ilvl w:val="0"/>
          <w:numId w:val="17"/>
        </w:numPr>
        <w:ind w:firstLine="556"/>
        <w:jc w:val="both"/>
        <w:rPr>
          <w:sz w:val="24"/>
          <w:szCs w:val="24"/>
        </w:rPr>
      </w:pPr>
      <w:r w:rsidRPr="0F07A3D2">
        <w:rPr>
          <w:sz w:val="24"/>
          <w:szCs w:val="24"/>
        </w:rPr>
        <w:t xml:space="preserve">- styczeń (na tydzień przed radą klasyfikacyjną za I </w:t>
      </w:r>
      <w:r w:rsidRPr="0F07A3D2" w:rsidR="5F2F0515">
        <w:rPr>
          <w:sz w:val="24"/>
          <w:szCs w:val="24"/>
        </w:rPr>
        <w:t>półrocze</w:t>
      </w:r>
      <w:r w:rsidRPr="0F07A3D2">
        <w:rPr>
          <w:sz w:val="24"/>
          <w:szCs w:val="24"/>
        </w:rPr>
        <w:t>)</w:t>
      </w:r>
    </w:p>
    <w:p xmlns:wp14="http://schemas.microsoft.com/office/word/2010/wordml" w:rsidRPr="00037848" w:rsidR="00CD73CE" w:rsidP="00F7757C" w:rsidRDefault="00CD73CE" w14:paraId="061E5C58" wp14:textId="77777777">
      <w:pPr>
        <w:numPr>
          <w:ilvl w:val="0"/>
          <w:numId w:val="17"/>
        </w:numPr>
        <w:ind w:firstLine="556"/>
        <w:jc w:val="both"/>
        <w:rPr>
          <w:bCs/>
          <w:iCs/>
          <w:sz w:val="24"/>
          <w:szCs w:val="24"/>
        </w:rPr>
      </w:pPr>
      <w:r w:rsidRPr="00037848">
        <w:rPr>
          <w:bCs/>
          <w:iCs/>
          <w:sz w:val="24"/>
          <w:szCs w:val="24"/>
        </w:rPr>
        <w:t>- kwiecień</w:t>
      </w:r>
    </w:p>
    <w:p xmlns:wp14="http://schemas.microsoft.com/office/word/2010/wordml" w:rsidRPr="00037848" w:rsidR="00CD73CE" w:rsidP="00F7757C" w:rsidRDefault="00CD73CE" w14:paraId="655C8EFC" wp14:textId="77777777">
      <w:pPr>
        <w:numPr>
          <w:ilvl w:val="0"/>
          <w:numId w:val="17"/>
        </w:numPr>
        <w:ind w:firstLine="556"/>
        <w:jc w:val="both"/>
        <w:rPr>
          <w:bCs/>
          <w:iCs/>
          <w:sz w:val="24"/>
          <w:szCs w:val="24"/>
        </w:rPr>
      </w:pPr>
      <w:r w:rsidRPr="00037848">
        <w:rPr>
          <w:bCs/>
          <w:iCs/>
          <w:sz w:val="24"/>
          <w:szCs w:val="24"/>
        </w:rPr>
        <w:t>- czerwiec (na tydzień przed radą klasyfikacyjną roczną).</w:t>
      </w:r>
    </w:p>
    <w:p xmlns:wp14="http://schemas.microsoft.com/office/word/2010/wordml" w:rsidRPr="00037848" w:rsidR="00CD73CE" w:rsidP="00CD73CE" w:rsidRDefault="00CD73CE" w14:paraId="049F31CB" wp14:textId="77777777">
      <w:pPr>
        <w:ind w:left="1276"/>
        <w:jc w:val="both"/>
        <w:rPr>
          <w:bCs/>
          <w:iCs/>
          <w:sz w:val="24"/>
          <w:szCs w:val="24"/>
        </w:rPr>
      </w:pPr>
    </w:p>
    <w:p xmlns:wp14="http://schemas.microsoft.com/office/word/2010/wordml" w:rsidRPr="00037848" w:rsidR="00CD73CE" w:rsidP="00CD73CE" w:rsidRDefault="00CD73CE" w14:paraId="53128261" wp14:textId="77777777">
      <w:pPr>
        <w:ind w:left="360" w:hanging="360"/>
        <w:jc w:val="both"/>
        <w:rPr>
          <w:sz w:val="24"/>
          <w:szCs w:val="24"/>
        </w:rPr>
      </w:pPr>
    </w:p>
    <w:p xmlns:wp14="http://schemas.microsoft.com/office/word/2010/wordml" w:rsidRPr="00037848" w:rsidR="00CD73CE" w:rsidP="00F7757C" w:rsidRDefault="00CD73CE" w14:paraId="2EC9BA3F" wp14:textId="77777777">
      <w:pPr>
        <w:numPr>
          <w:ilvl w:val="1"/>
          <w:numId w:val="2"/>
        </w:numPr>
        <w:jc w:val="both"/>
        <w:rPr>
          <w:sz w:val="24"/>
          <w:szCs w:val="24"/>
        </w:rPr>
      </w:pPr>
      <w:r w:rsidRPr="0F07A3D2">
        <w:rPr>
          <w:sz w:val="24"/>
          <w:szCs w:val="24"/>
        </w:rPr>
        <w:t xml:space="preserve">Wobec przewidywanych trudności w obiektywnej ocenie na koniec </w:t>
      </w:r>
      <w:r w:rsidRPr="0F07A3D2" w:rsidR="1F9E5576">
        <w:rPr>
          <w:sz w:val="24"/>
          <w:szCs w:val="24"/>
        </w:rPr>
        <w:t>półrocza</w:t>
      </w:r>
      <w:r w:rsidRPr="0F07A3D2">
        <w:rPr>
          <w:sz w:val="24"/>
          <w:szCs w:val="24"/>
        </w:rPr>
        <w:t xml:space="preserve"> czy koniec roku szkolnego, przyznaje się do dyspozycji wychowawcy klasy czy Rady Pedagogicznej dodatkowych 20 punktów.</w:t>
      </w:r>
    </w:p>
    <w:p xmlns:wp14="http://schemas.microsoft.com/office/word/2010/wordml" w:rsidRPr="00037848" w:rsidR="00CD73CE" w:rsidP="00CD73CE" w:rsidRDefault="00CD73CE" w14:paraId="62486C05" wp14:textId="77777777">
      <w:pPr>
        <w:ind w:left="360" w:hanging="360"/>
        <w:jc w:val="both"/>
        <w:rPr>
          <w:sz w:val="24"/>
          <w:szCs w:val="24"/>
        </w:rPr>
      </w:pPr>
    </w:p>
    <w:p xmlns:wp14="http://schemas.microsoft.com/office/word/2010/wordml" w:rsidRPr="00037848" w:rsidR="00CD73CE" w:rsidP="00F7757C" w:rsidRDefault="00CD73CE" w14:paraId="48A397DC" wp14:textId="77777777">
      <w:pPr>
        <w:numPr>
          <w:ilvl w:val="1"/>
          <w:numId w:val="2"/>
        </w:numPr>
        <w:jc w:val="both"/>
        <w:rPr>
          <w:sz w:val="24"/>
          <w:szCs w:val="24"/>
        </w:rPr>
      </w:pPr>
      <w:r w:rsidRPr="58513436">
        <w:rPr>
          <w:sz w:val="24"/>
          <w:szCs w:val="24"/>
        </w:rPr>
        <w:t>Tryb odwoławczy od rocznej oceny klasyfikacyjnej zachowania</w:t>
      </w:r>
      <w:r w:rsidRPr="58513436" w:rsidR="42EE480C">
        <w:rPr>
          <w:sz w:val="24"/>
          <w:szCs w:val="24"/>
        </w:rPr>
        <w:t xml:space="preserve"> zawarty jest w Statucie szkoły</w:t>
      </w:r>
    </w:p>
    <w:p xmlns:wp14="http://schemas.microsoft.com/office/word/2010/wordml" w:rsidRPr="0002452F" w:rsidR="00CD73CE" w:rsidP="00CD73CE" w:rsidRDefault="00CD73CE" w14:paraId="4101652C" wp14:textId="77777777">
      <w:pPr>
        <w:jc w:val="both"/>
        <w:rPr>
          <w:sz w:val="16"/>
          <w:szCs w:val="16"/>
        </w:rPr>
      </w:pPr>
    </w:p>
    <w:p xmlns:wp14="http://schemas.microsoft.com/office/word/2010/wordml" w:rsidR="00CD73CE" w:rsidP="00CD73CE" w:rsidRDefault="00CD73CE" w14:paraId="4B99056E" wp14:textId="77777777">
      <w:pPr>
        <w:rPr>
          <w:sz w:val="24"/>
          <w:szCs w:val="24"/>
        </w:rPr>
      </w:pPr>
    </w:p>
    <w:p xmlns:wp14="http://schemas.microsoft.com/office/word/2010/wordml" w:rsidRPr="00037848" w:rsidR="00CD73CE" w:rsidP="00CD73CE" w:rsidRDefault="00CD73CE" w14:paraId="1299C43A" wp14:textId="77777777">
      <w:pPr>
        <w:rPr>
          <w:sz w:val="24"/>
          <w:szCs w:val="24"/>
        </w:rPr>
      </w:pPr>
    </w:p>
    <w:p xmlns:wp14="http://schemas.microsoft.com/office/word/2010/wordml" w:rsidRPr="00037848" w:rsidR="00CD73CE" w:rsidP="00CD73CE" w:rsidRDefault="00CD73CE" w14:paraId="4DDBEF00" wp14:textId="77777777">
      <w:pPr>
        <w:jc w:val="center"/>
        <w:rPr>
          <w:sz w:val="24"/>
          <w:szCs w:val="24"/>
        </w:rPr>
      </w:pPr>
    </w:p>
    <w:p xmlns:wp14="http://schemas.microsoft.com/office/word/2010/wordml" w:rsidRPr="00037848" w:rsidR="00CD73CE" w:rsidP="00CD73CE" w:rsidRDefault="00CD73CE" w14:paraId="3461D779" wp14:textId="77777777">
      <w:pPr>
        <w:rPr>
          <w:sz w:val="24"/>
          <w:szCs w:val="24"/>
        </w:rPr>
      </w:pPr>
    </w:p>
    <w:p xmlns:wp14="http://schemas.microsoft.com/office/word/2010/wordml" w:rsidRPr="00037848" w:rsidR="00CD73CE" w:rsidP="00CD73CE" w:rsidRDefault="00CD73CE" w14:paraId="1F529ECD" wp14:textId="77777777">
      <w:pPr>
        <w:jc w:val="center"/>
        <w:rPr>
          <w:sz w:val="24"/>
          <w:szCs w:val="24"/>
        </w:rPr>
      </w:pPr>
      <w:r w:rsidRPr="00037848">
        <w:rPr>
          <w:sz w:val="24"/>
          <w:szCs w:val="24"/>
        </w:rPr>
        <w:t xml:space="preserve">Punktacja zachowania uczniów. Tabelaryczne zestawienie zachowań podlegających ocenie wraz </w:t>
      </w:r>
      <w:r w:rsidRPr="00037848">
        <w:rPr>
          <w:sz w:val="24"/>
          <w:szCs w:val="24"/>
        </w:rPr>
        <w:br/>
      </w:r>
      <w:r w:rsidRPr="00037848">
        <w:rPr>
          <w:sz w:val="24"/>
          <w:szCs w:val="24"/>
        </w:rPr>
        <w:t xml:space="preserve">z propozycją punktów „+” i „-” </w:t>
      </w:r>
    </w:p>
    <w:p xmlns:wp14="http://schemas.microsoft.com/office/word/2010/wordml" w:rsidRPr="00037848" w:rsidR="00CD73CE" w:rsidP="00CD73CE" w:rsidRDefault="00CD73CE" w14:paraId="3CF2D8B6" wp14:textId="77777777">
      <w:pPr>
        <w:ind w:left="720"/>
      </w:pPr>
    </w:p>
    <w:tbl>
      <w:tblPr>
        <w:tblW w:w="14466" w:type="dxa"/>
        <w:tblInd w:w="-3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2900"/>
        <w:gridCol w:w="7947"/>
        <w:gridCol w:w="1519"/>
        <w:gridCol w:w="1365"/>
      </w:tblGrid>
      <w:tr xmlns:wp14="http://schemas.microsoft.com/office/word/2010/wordml" w:rsidRPr="00037848" w:rsidR="00CD73CE" w:rsidTr="5544A5F1" w14:paraId="5D2D19BD" wp14:textId="77777777">
        <w:trPr>
          <w:trHeight w:val="640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0FB78278" wp14:textId="77777777">
            <w:pPr>
              <w:ind w:left="540"/>
            </w:pPr>
          </w:p>
          <w:p w:rsidRPr="00037848" w:rsidR="00CD73CE" w:rsidP="00951F38" w:rsidRDefault="00CD73CE" w14:paraId="4840D583" wp14:textId="77777777">
            <w:pPr>
              <w:ind w:left="540" w:hanging="540"/>
              <w:jc w:val="center"/>
            </w:pPr>
            <w:r w:rsidRPr="00037848">
              <w:t>Lp.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1FC39945" wp14:textId="77777777"/>
          <w:p w:rsidRPr="00037848" w:rsidR="00CD73CE" w:rsidP="00951F38" w:rsidRDefault="00CD73CE" w14:paraId="176A8B2F" wp14:textId="77777777">
            <w:pPr>
              <w:jc w:val="center"/>
            </w:pPr>
            <w:r w:rsidRPr="00037848">
              <w:t>Kategoria</w:t>
            </w:r>
          </w:p>
          <w:p w:rsidRPr="00037848" w:rsidR="00CD73CE" w:rsidP="00951F38" w:rsidRDefault="00CD73CE" w14:paraId="0562CB0E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34CE0A41" wp14:textId="77777777"/>
          <w:p w:rsidRPr="00037848" w:rsidR="00CD73CE" w:rsidP="00951F38" w:rsidRDefault="00CD73CE" w14:paraId="42851C3A" wp14:textId="77777777">
            <w:pPr>
              <w:jc w:val="center"/>
            </w:pPr>
            <w:r w:rsidRPr="00037848">
              <w:t>Zachowanie podlegające ocenie</w:t>
            </w:r>
          </w:p>
          <w:p w:rsidRPr="00037848" w:rsidR="00CD73CE" w:rsidP="00951F38" w:rsidRDefault="00CD73CE" w14:paraId="62EBF3C5" wp14:textId="77777777"/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6D98A12B" wp14:textId="77777777"/>
          <w:p w:rsidRPr="00037848" w:rsidR="00CD73CE" w:rsidP="00951F38" w:rsidRDefault="00CD73CE" w14:paraId="1097B5A3" wp14:textId="77777777">
            <w:pPr>
              <w:jc w:val="center"/>
            </w:pPr>
            <w:r w:rsidRPr="00037848">
              <w:t>Punktacja</w:t>
            </w:r>
          </w:p>
          <w:p w:rsidRPr="00037848" w:rsidR="00CD73CE" w:rsidP="00951F38" w:rsidRDefault="00CD73CE" w14:paraId="48D6DA46" wp14:textId="77777777">
            <w:pPr>
              <w:jc w:val="center"/>
            </w:pPr>
            <w:r w:rsidRPr="00037848">
              <w:t>na „+”</w:t>
            </w:r>
          </w:p>
          <w:p w:rsidRPr="00037848" w:rsidR="00CD73CE" w:rsidP="00951F38" w:rsidRDefault="00CD73CE" w14:paraId="2946DB82" wp14:textId="77777777"/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5997CC1D" wp14:textId="77777777"/>
          <w:p w:rsidRPr="00037848" w:rsidR="00CD73CE" w:rsidP="00951F38" w:rsidRDefault="00CD73CE" w14:paraId="556AE6B0" wp14:textId="77777777">
            <w:r w:rsidRPr="00037848">
              <w:t>Punktacja</w:t>
            </w:r>
          </w:p>
          <w:p w:rsidRPr="00037848" w:rsidR="00CD73CE" w:rsidP="00951F38" w:rsidRDefault="00CD73CE" w14:paraId="6BC543C5" wp14:textId="77777777">
            <w:pPr>
              <w:jc w:val="center"/>
            </w:pPr>
            <w:r w:rsidRPr="00037848">
              <w:t>na „-”</w:t>
            </w:r>
          </w:p>
          <w:p w:rsidRPr="00037848" w:rsidR="00CD73CE" w:rsidP="00951F38" w:rsidRDefault="00CD73CE" w14:paraId="110FFD37" wp14:textId="77777777"/>
        </w:tc>
      </w:tr>
      <w:tr xmlns:wp14="http://schemas.microsoft.com/office/word/2010/wordml" w:rsidRPr="00037848" w:rsidR="00CD73CE" w:rsidTr="5544A5F1" w14:paraId="14A08833" wp14:textId="77777777">
        <w:trPr>
          <w:trHeight w:val="675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6B699379" wp14:textId="77777777"/>
          <w:p w:rsidRPr="00037848" w:rsidR="00CD73CE" w:rsidP="00951F38" w:rsidRDefault="00CD73CE" w14:paraId="2C212B45" wp14:textId="77777777">
            <w:pPr>
              <w:jc w:val="center"/>
            </w:pPr>
            <w:r w:rsidRPr="00037848">
              <w:t>I.</w:t>
            </w:r>
          </w:p>
        </w:tc>
        <w:tc>
          <w:tcPr>
            <w:tcW w:w="2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3FE9F23F" wp14:textId="77777777"/>
          <w:p w:rsidRPr="00037848" w:rsidR="00CD73CE" w:rsidP="00951F38" w:rsidRDefault="00CD73CE" w14:paraId="08EECEDB" wp14:textId="77777777">
            <w:pPr>
              <w:jc w:val="center"/>
            </w:pPr>
            <w:r w:rsidRPr="00037848">
              <w:t>Wywiązywanie się</w:t>
            </w:r>
          </w:p>
          <w:p w:rsidRPr="00037848" w:rsidR="00CD73CE" w:rsidP="00951F38" w:rsidRDefault="00CD73CE" w14:paraId="2D9D0C80" wp14:textId="77777777">
            <w:pPr>
              <w:jc w:val="center"/>
            </w:pPr>
            <w:r w:rsidRPr="00037848">
              <w:t xml:space="preserve"> z obowiązków ucznia</w:t>
            </w:r>
          </w:p>
          <w:p w:rsidRPr="00037848" w:rsidR="00CD73CE" w:rsidP="00951F38" w:rsidRDefault="00CD73CE" w14:paraId="1F72F646" wp14:textId="77777777">
            <w:pPr>
              <w:jc w:val="center"/>
            </w:pPr>
          </w:p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F07A3D2" w:rsidRDefault="00CD73CE" w14:paraId="50694B4B" wp14:textId="77777777">
            <w:r>
              <w:t xml:space="preserve"> </w:t>
            </w:r>
            <w:r w:rsidR="4203BCC4">
              <w:t xml:space="preserve">1.  </w:t>
            </w:r>
            <w:r w:rsidR="2C9DF61D">
              <w:t>N</w:t>
            </w:r>
            <w:r w:rsidR="4203BCC4">
              <w:t>ienoszenie przyborów szkolnych (zeszytów, zeszytów ćwiczeń, przyrządów mat.   itp.)</w:t>
            </w:r>
            <w:r w:rsidR="00D327DD">
              <w:t xml:space="preserve">      (Za każdy brak  </w:t>
            </w:r>
            <w:r w:rsidR="4203BCC4">
              <w:t>)</w:t>
            </w:r>
          </w:p>
          <w:p w:rsidRPr="00037848" w:rsidR="00CD73CE" w:rsidP="0F07A3D2" w:rsidRDefault="00CD73CE" w14:paraId="08CE6F91" wp14:textId="77777777"/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61CDCEAD" wp14:textId="77777777"/>
          <w:p w:rsidRPr="00037848" w:rsidR="00CD73CE" w:rsidP="00951F38" w:rsidRDefault="00CD73CE" w14:paraId="6BB9E253" wp14:textId="77777777"/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23DE523C" wp14:textId="77777777">
            <w:pPr>
              <w:jc w:val="center"/>
            </w:pPr>
          </w:p>
          <w:p w:rsidRPr="00037848" w:rsidR="00CD73CE" w:rsidP="00951F38" w:rsidRDefault="4203BCC4" w14:paraId="579D89C7" wp14:textId="77777777">
            <w:pPr>
              <w:jc w:val="center"/>
            </w:pPr>
            <w:r>
              <w:t>-2</w:t>
            </w:r>
          </w:p>
        </w:tc>
      </w:tr>
      <w:tr xmlns:wp14="http://schemas.microsoft.com/office/word/2010/wordml" w:rsidRPr="00037848" w:rsidR="00CD73CE" w:rsidTr="5544A5F1" w14:paraId="4EC31E1C" wp14:textId="77777777">
        <w:trPr>
          <w:trHeight w:val="510"/>
        </w:trPr>
        <w:tc>
          <w:tcPr>
            <w:tcW w:w="735" w:type="dxa"/>
            <w:vMerge/>
            <w:tcBorders>
              <w:left w:val="single" w:color="auto" w:sz="4"/>
              <w:right w:val="single" w:color="auto" w:sz="4"/>
            </w:tcBorders>
            <w:tcMar/>
          </w:tcPr>
          <w:p w:rsidRPr="00037848" w:rsidR="00CD73CE" w:rsidP="00951F38" w:rsidRDefault="00CD73CE" w14:paraId="52E56223" wp14:textId="77777777"/>
        </w:tc>
        <w:tc>
          <w:tcPr>
            <w:tcW w:w="2900" w:type="dxa"/>
            <w:vMerge/>
            <w:tcBorders>
              <w:left w:val="single" w:color="auto" w:sz="4"/>
              <w:right w:val="single" w:color="auto" w:sz="4"/>
            </w:tcBorders>
            <w:tcMar/>
          </w:tcPr>
          <w:p w:rsidRPr="00037848" w:rsidR="00CD73CE" w:rsidP="00951F38" w:rsidRDefault="00CD73CE" w14:paraId="07547A01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F07A3D2" w:rsidRDefault="4203BCC4" w14:paraId="515940FD" wp14:textId="77777777">
            <w:pPr>
              <w:ind w:left="45"/>
            </w:pPr>
            <w:r>
              <w:t xml:space="preserve">2.   </w:t>
            </w:r>
            <w:r w:rsidR="0A020768">
              <w:t>N</w:t>
            </w:r>
            <w:r>
              <w:t xml:space="preserve">ienoszenie stroju sportowego oraz obuwia halowego na zajęcia wychowania  </w:t>
            </w:r>
            <w:r w:rsidR="00CD73CE">
              <w:br/>
            </w:r>
            <w:r>
              <w:t xml:space="preserve">    fizycznego.     (Za każdy b</w:t>
            </w:r>
            <w:r w:rsidR="00D327DD">
              <w:t xml:space="preserve">rak </w:t>
            </w:r>
            <w:r>
              <w:t>)</w:t>
            </w:r>
          </w:p>
          <w:p w:rsidRPr="00037848" w:rsidR="00CD73CE" w:rsidP="0F07A3D2" w:rsidRDefault="00CD73CE" w14:paraId="5043CB0F" wp14:textId="77777777"/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07459315" wp14:textId="77777777">
            <w:pPr>
              <w:jc w:val="center"/>
            </w:pPr>
          </w:p>
          <w:p w:rsidRPr="00037848" w:rsidR="00CD73CE" w:rsidP="00951F38" w:rsidRDefault="00CD73CE" w14:paraId="6537F28F" wp14:textId="77777777"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D327DD" w14:paraId="36DF6844" wp14:textId="77777777">
            <w:pPr>
              <w:jc w:val="center"/>
            </w:pPr>
            <w:r>
              <w:t>-2</w:t>
            </w:r>
          </w:p>
          <w:p w:rsidRPr="00037848" w:rsidR="00CD73CE" w:rsidP="00951F38" w:rsidRDefault="00CD73CE" w14:paraId="6DFB9E20" wp14:textId="77777777">
            <w:pPr>
              <w:jc w:val="center"/>
            </w:pPr>
          </w:p>
        </w:tc>
      </w:tr>
      <w:tr xmlns:wp14="http://schemas.microsoft.com/office/word/2010/wordml" w:rsidRPr="00037848" w:rsidR="00CD73CE" w:rsidTr="5544A5F1" w14:paraId="6F713781" wp14:textId="77777777">
        <w:trPr>
          <w:trHeight w:val="720"/>
        </w:trPr>
        <w:tc>
          <w:tcPr>
            <w:tcW w:w="735" w:type="dxa"/>
            <w:vMerge/>
            <w:tcBorders>
              <w:left w:val="single" w:color="auto" w:sz="4"/>
              <w:right w:val="single" w:color="auto" w:sz="4"/>
            </w:tcBorders>
            <w:tcMar/>
          </w:tcPr>
          <w:p w:rsidRPr="00037848" w:rsidR="00CD73CE" w:rsidP="00951F38" w:rsidRDefault="00CD73CE" w14:paraId="70DF9E56" wp14:textId="77777777"/>
        </w:tc>
        <w:tc>
          <w:tcPr>
            <w:tcW w:w="2900" w:type="dxa"/>
            <w:vMerge/>
            <w:tcBorders>
              <w:left w:val="single" w:color="auto" w:sz="4"/>
              <w:right w:val="single" w:color="auto" w:sz="4"/>
            </w:tcBorders>
            <w:tcMar/>
          </w:tcPr>
          <w:p w:rsidRPr="00037848" w:rsidR="00CD73CE" w:rsidP="00951F38" w:rsidRDefault="00CD73CE" w14:paraId="44E871BC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F07A3D2" w:rsidRDefault="72267376" w14:paraId="2377812B" wp14:textId="77777777">
            <w:r>
              <w:t xml:space="preserve">3.  Samowolne wchodzenie na salę gimnastyczną oraz do pomieszczeń ze sprzętem sportowym  </w:t>
            </w:r>
          </w:p>
          <w:p w:rsidRPr="00037848" w:rsidR="00CD73CE" w:rsidP="0F07A3D2" w:rsidRDefault="72267376" w14:paraId="64086DD7" wp14:textId="77777777">
            <w:r>
              <w:t xml:space="preserve">     pod  nieobecność nauczyciela.</w:t>
            </w:r>
          </w:p>
          <w:p w:rsidRPr="00037848" w:rsidR="00CD73CE" w:rsidP="0F07A3D2" w:rsidRDefault="72267376" w14:paraId="4773F4CA" wp14:textId="77777777">
            <w:r>
              <w:t xml:space="preserve">        (Za każde przewinienie – 30 punktów)</w:t>
            </w:r>
          </w:p>
          <w:p w:rsidRPr="00037848" w:rsidR="00CD73CE" w:rsidP="0F07A3D2" w:rsidRDefault="00CD73CE" w14:paraId="144A5D23" wp14:textId="77777777"/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738610EB" wp14:textId="77777777">
            <w:pPr>
              <w:jc w:val="center"/>
            </w:pPr>
          </w:p>
          <w:p w:rsidRPr="00037848" w:rsidR="00CD73CE" w:rsidP="00951F38" w:rsidRDefault="00CD73CE" w14:paraId="637805D2" wp14:textId="77777777"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463F29E8" wp14:textId="77777777">
            <w:pPr>
              <w:jc w:val="center"/>
            </w:pPr>
          </w:p>
          <w:p w:rsidRPr="00037848" w:rsidR="00CD73CE" w:rsidP="00951F38" w:rsidRDefault="00CD73CE" w14:paraId="6CB519AD" wp14:textId="77777777">
            <w:pPr>
              <w:jc w:val="center"/>
            </w:pPr>
            <w:r>
              <w:t>-</w:t>
            </w:r>
            <w:r w:rsidR="6BBFDD12">
              <w:t>30</w:t>
            </w:r>
          </w:p>
          <w:p w:rsidRPr="00037848" w:rsidR="00CD73CE" w:rsidP="00951F38" w:rsidRDefault="00CD73CE" w14:paraId="3B7B4B86" wp14:textId="77777777">
            <w:pPr>
              <w:jc w:val="center"/>
            </w:pPr>
          </w:p>
        </w:tc>
      </w:tr>
      <w:tr xmlns:wp14="http://schemas.microsoft.com/office/word/2010/wordml" w:rsidRPr="00037848" w:rsidR="00CD73CE" w:rsidTr="5544A5F1" w14:paraId="2853C057" wp14:textId="77777777">
        <w:trPr>
          <w:trHeight w:val="1089"/>
        </w:trPr>
        <w:tc>
          <w:tcPr>
            <w:tcW w:w="735" w:type="dxa"/>
            <w:vMerge/>
            <w:tcBorders>
              <w:left w:val="single" w:color="auto" w:sz="4"/>
              <w:right w:val="single" w:color="auto" w:sz="4"/>
            </w:tcBorders>
            <w:tcMar/>
          </w:tcPr>
          <w:p w:rsidRPr="00037848" w:rsidR="00CD73CE" w:rsidP="00951F38" w:rsidRDefault="00CD73CE" w14:paraId="3A0FF5F2" wp14:textId="77777777"/>
        </w:tc>
        <w:tc>
          <w:tcPr>
            <w:tcW w:w="2900" w:type="dxa"/>
            <w:vMerge/>
            <w:tcBorders>
              <w:left w:val="single" w:color="auto" w:sz="4"/>
              <w:right w:val="single" w:color="auto" w:sz="4"/>
            </w:tcBorders>
            <w:tcMar/>
          </w:tcPr>
          <w:p w:rsidRPr="00037848" w:rsidR="00CD73CE" w:rsidP="00951F38" w:rsidRDefault="00CD73CE" w14:paraId="5630AD66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F07A3D2" w:rsidRDefault="00D327DD" w14:paraId="609D5125" wp14:textId="77777777">
            <w:r>
              <w:t xml:space="preserve">4.Przestrzeganie obowiązujących w szkole regulaminów: regulamin porządkowy, regulamin dowozów i </w:t>
            </w:r>
            <w:proofErr w:type="spellStart"/>
            <w:r>
              <w:t>odwozów</w:t>
            </w:r>
            <w:proofErr w:type="spellEnd"/>
            <w:r>
              <w:t xml:space="preserve"> (tylko w przypadku braku punktów ujemnych za ich nieprzestrzeganie)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D327DD" w14:paraId="546521B2" wp14:textId="77777777">
            <w:pPr>
              <w:jc w:val="center"/>
            </w:pPr>
            <w:r>
              <w:t>+50*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61829076" wp14:textId="77777777">
            <w:pPr>
              <w:jc w:val="center"/>
            </w:pPr>
          </w:p>
          <w:p w:rsidRPr="00037848" w:rsidR="00CD73CE" w:rsidP="00951F38" w:rsidRDefault="00CD73CE" w14:paraId="2BA226A1" wp14:textId="77777777">
            <w:pPr>
              <w:jc w:val="center"/>
            </w:pPr>
          </w:p>
          <w:p w:rsidRPr="00037848" w:rsidR="00CD73CE" w:rsidP="00951F38" w:rsidRDefault="00CD73CE" w14:paraId="17AD93B2" wp14:textId="77777777">
            <w:pPr>
              <w:jc w:val="center"/>
            </w:pPr>
          </w:p>
        </w:tc>
      </w:tr>
      <w:tr w:rsidR="5544A5F1" w:rsidTr="5544A5F1" w14:paraId="4CF0BB0B">
        <w:trPr>
          <w:trHeight w:val="1089"/>
        </w:trPr>
        <w:tc>
          <w:tcPr>
            <w:tcW w:w="735" w:type="dxa"/>
            <w:vMerge/>
            <w:tcBorders>
              <w:left w:val="single" w:color="auto" w:sz="4" w:space="0"/>
              <w:right w:val="single" w:color="auto" w:sz="4" w:space="0"/>
            </w:tcBorders>
            <w:tcMar/>
          </w:tcPr>
          <w:p w14:paraId="2C15A05C"/>
        </w:tc>
        <w:tc>
          <w:tcPr>
            <w:tcW w:w="2900" w:type="dxa"/>
            <w:vMerge/>
            <w:tcBorders>
              <w:left w:val="single" w:color="auto" w:sz="4" w:space="0"/>
              <w:right w:val="single" w:color="auto" w:sz="4" w:space="0"/>
            </w:tcBorders>
            <w:tcMar/>
          </w:tcPr>
          <w:p w14:paraId="20A39C0A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1BAAFAE8" w:rsidP="5544A5F1" w:rsidRDefault="1BAAFAE8" w14:paraId="6491866C" w14:textId="61CA2EA2">
            <w:pPr>
              <w:pStyle w:val="Normalny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5544A5F1" w:rsidR="1BAAFAE8">
              <w:rPr>
                <w:rFonts w:ascii="Times New Roman" w:hAnsi="Times New Roman" w:eastAsia="Times New Roman" w:cs="Times New Roman"/>
                <w:sz w:val="20"/>
                <w:szCs w:val="20"/>
              </w:rPr>
              <w:t>5.</w:t>
            </w:r>
            <w:r w:rsidRPr="5544A5F1" w:rsidR="033D7BFE">
              <w:rPr>
                <w:rFonts w:ascii="Times New Roman" w:hAnsi="Times New Roman" w:eastAsia="Times New Roman" w:cs="Times New Roman"/>
                <w:sz w:val="20"/>
                <w:szCs w:val="20"/>
              </w:rPr>
              <w:t>Kategorycznie zabrania się biegania oraz zabaw zagrażających bezpieczeństwu innych osób (za każde)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5544A5F1" w:rsidP="5544A5F1" w:rsidRDefault="5544A5F1" w14:paraId="5EB7B846" w14:textId="05757BE3">
            <w:pPr>
              <w:pStyle w:val="Normalny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6ED8E93C" w:rsidP="5544A5F1" w:rsidRDefault="6ED8E93C" w14:paraId="5336BBD8" w14:textId="66DFAC21">
            <w:pPr>
              <w:pStyle w:val="Normalny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5544A5F1" w:rsidR="6ED8E93C">
              <w:rPr>
                <w:rFonts w:ascii="Times New Roman" w:hAnsi="Times New Roman" w:eastAsia="Times New Roman" w:cs="Times New Roman"/>
                <w:sz w:val="20"/>
                <w:szCs w:val="20"/>
              </w:rPr>
              <w:t>-5</w:t>
            </w:r>
          </w:p>
        </w:tc>
      </w:tr>
      <w:tr xmlns:wp14="http://schemas.microsoft.com/office/word/2010/wordml" w:rsidRPr="00037848" w:rsidR="00CD73CE" w:rsidTr="5544A5F1" w14:paraId="4A59C8FF" wp14:textId="77777777">
        <w:trPr>
          <w:trHeight w:val="329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0DE4B5B7" wp14:textId="77777777">
            <w:pPr>
              <w:jc w:val="center"/>
            </w:pPr>
          </w:p>
          <w:p w:rsidRPr="00037848" w:rsidR="00CD73CE" w:rsidP="00951F38" w:rsidRDefault="00CD73CE" w14:paraId="4B56B8ED" wp14:textId="77777777">
            <w:pPr>
              <w:jc w:val="center"/>
            </w:pPr>
            <w:r w:rsidRPr="00037848">
              <w:t>II.</w:t>
            </w:r>
          </w:p>
        </w:tc>
        <w:tc>
          <w:tcPr>
            <w:tcW w:w="2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66204FF1" wp14:textId="77777777">
            <w:pPr>
              <w:jc w:val="center"/>
            </w:pPr>
          </w:p>
          <w:p w:rsidRPr="00037848" w:rsidR="00CD73CE" w:rsidP="00951F38" w:rsidRDefault="00CD73CE" w14:paraId="16D4DCB9" wp14:textId="77777777">
            <w:pPr>
              <w:jc w:val="center"/>
            </w:pPr>
            <w:r w:rsidRPr="00037848">
              <w:t>Wywiązywanie się</w:t>
            </w:r>
          </w:p>
          <w:p w:rsidRPr="00037848" w:rsidR="00CD73CE" w:rsidP="00951F38" w:rsidRDefault="00CD73CE" w14:paraId="26C49D7C" wp14:textId="77777777">
            <w:pPr>
              <w:jc w:val="center"/>
            </w:pPr>
            <w:r w:rsidRPr="00037848">
              <w:t xml:space="preserve"> z obowiązku szkolnego</w:t>
            </w:r>
          </w:p>
          <w:p w:rsidRPr="00037848" w:rsidR="00CD73CE" w:rsidP="00951F38" w:rsidRDefault="00CD73CE" w14:paraId="2DBF0D7D" wp14:textId="77777777">
            <w:pPr>
              <w:jc w:val="center"/>
            </w:pPr>
          </w:p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3F1DB0D9" wp14:textId="77777777">
            <w:r w:rsidRPr="00037848">
              <w:t xml:space="preserve"> 1.  Wysoka frekwencja - wyjątek: </w:t>
            </w:r>
            <w:r w:rsidRPr="009633B7">
              <w:t>choroba.</w:t>
            </w:r>
            <w:r w:rsidRPr="00037848">
              <w:t xml:space="preserve"> </w:t>
            </w:r>
            <w:r w:rsidRPr="009633B7">
              <w:t>uzasadnione przypadki nieobecności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442A83EA" wp14:textId="77777777">
            <w:pPr>
              <w:jc w:val="center"/>
            </w:pPr>
            <w:r w:rsidRPr="00037848">
              <w:t>+20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6B62F1B3" wp14:textId="77777777">
            <w:pPr>
              <w:jc w:val="center"/>
            </w:pPr>
          </w:p>
        </w:tc>
      </w:tr>
      <w:tr xmlns:wp14="http://schemas.microsoft.com/office/word/2010/wordml" w:rsidRPr="00037848" w:rsidR="00CD73CE" w:rsidTr="5544A5F1" w14:paraId="1DBDEED7" wp14:textId="77777777">
        <w:trPr>
          <w:trHeight w:val="332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02F2C34E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680A4E5D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7BC02F83" wp14:textId="77777777">
            <w:r w:rsidRPr="00037848">
              <w:t xml:space="preserve"> 2.  100% frekwencja.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5248616B" wp14:textId="77777777">
            <w:pPr>
              <w:jc w:val="center"/>
            </w:pPr>
            <w:r w:rsidRPr="00037848">
              <w:t>+50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19219836" wp14:textId="77777777">
            <w:pPr>
              <w:jc w:val="center"/>
            </w:pPr>
          </w:p>
        </w:tc>
      </w:tr>
      <w:tr xmlns:wp14="http://schemas.microsoft.com/office/word/2010/wordml" w:rsidRPr="00037848" w:rsidR="00CD73CE" w:rsidTr="5544A5F1" w14:paraId="764C707B" wp14:textId="77777777">
        <w:trPr>
          <w:trHeight w:val="206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296FEF7D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7194DBDC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284AF70C" wp14:textId="77777777">
            <w:r w:rsidRPr="00037848">
              <w:t xml:space="preserve"> 3.  Ucieczki z lekcji (za każdą godzinę).</w:t>
            </w:r>
          </w:p>
          <w:p w:rsidRPr="00037848" w:rsidR="00CD73CE" w:rsidP="00951F38" w:rsidRDefault="00CD73CE" w14:paraId="769D0D3C" wp14:textId="77777777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54CD245A" wp14:textId="77777777"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378D7199" wp14:textId="77777777">
            <w:pPr>
              <w:jc w:val="center"/>
            </w:pPr>
            <w:r w:rsidRPr="00037848">
              <w:t>-20</w:t>
            </w:r>
          </w:p>
        </w:tc>
      </w:tr>
      <w:tr xmlns:wp14="http://schemas.microsoft.com/office/word/2010/wordml" w:rsidRPr="00037848" w:rsidR="00CD73CE" w:rsidTr="5544A5F1" w14:paraId="7989F44B" wp14:textId="77777777">
        <w:trPr>
          <w:trHeight w:val="253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1231BE67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36FEB5B0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0BFC638B" wp14:textId="77777777">
            <w:r w:rsidRPr="00037848">
              <w:t xml:space="preserve"> 4.  Nieusprawiedliwione godziny lekcyjne (za każdą godzinę).</w:t>
            </w:r>
          </w:p>
          <w:p w:rsidRPr="00037848" w:rsidR="00CD73CE" w:rsidP="00951F38" w:rsidRDefault="00CD73CE" w14:paraId="30D7AA69" wp14:textId="77777777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7196D064" wp14:textId="77777777"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156B7C8D" wp14:textId="77777777">
            <w:pPr>
              <w:jc w:val="center"/>
            </w:pPr>
            <w:r w:rsidRPr="00037848">
              <w:t>-1</w:t>
            </w:r>
          </w:p>
        </w:tc>
      </w:tr>
      <w:tr xmlns:wp14="http://schemas.microsoft.com/office/word/2010/wordml" w:rsidRPr="00037848" w:rsidR="00CD73CE" w:rsidTr="5544A5F1" w14:paraId="180BB29C" wp14:textId="77777777">
        <w:trPr>
          <w:trHeight w:val="405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34FF1C98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6D072C0D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750C8300" wp14:textId="77777777">
            <w:r w:rsidRPr="00037848">
              <w:t xml:space="preserve"> 5.  Spóźnienia na lekcję (za każde)</w:t>
            </w:r>
          </w:p>
          <w:p w:rsidRPr="00037848" w:rsidR="00CD73CE" w:rsidP="00951F38" w:rsidRDefault="00CD73CE" w14:paraId="48A21919" wp14:textId="77777777">
            <w:pPr>
              <w:rPr>
                <w:b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6BD18F9B" wp14:textId="77777777"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0418EB09" wp14:textId="77777777">
            <w:pPr>
              <w:jc w:val="center"/>
            </w:pPr>
            <w:r w:rsidRPr="00037848">
              <w:t>-1</w:t>
            </w:r>
          </w:p>
          <w:p w:rsidRPr="00037848" w:rsidR="00CD73CE" w:rsidP="00951F38" w:rsidRDefault="00CD73CE" w14:paraId="238601FE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Pr="00037848" w:rsidR="00CD73CE" w:rsidTr="5544A5F1" w14:paraId="0CCA29AE" wp14:textId="77777777">
        <w:trPr>
          <w:trHeight w:val="283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0F3CABC7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5B08B5D1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2FCB4CCD" wp14:textId="77777777">
            <w:r w:rsidRPr="00037848">
              <w:t xml:space="preserve"> 6.  Udowodnione wagary (za każdą godzinę)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16DEB4AB" wp14:textId="77777777"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6085DA69" wp14:textId="77777777">
            <w:pPr>
              <w:jc w:val="center"/>
            </w:pPr>
            <w:r w:rsidRPr="00037848">
              <w:t>-10</w:t>
            </w:r>
          </w:p>
        </w:tc>
      </w:tr>
      <w:tr xmlns:wp14="http://schemas.microsoft.com/office/word/2010/wordml" w:rsidRPr="00037848" w:rsidR="00CD73CE" w:rsidTr="5544A5F1" w14:paraId="06D90526" wp14:textId="77777777">
        <w:trPr>
          <w:trHeight w:val="538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0AD9C6F4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4B1F511A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2C7E5C6A" wp14:textId="77777777">
            <w:pPr>
              <w:ind w:left="45"/>
            </w:pPr>
            <w:r>
              <w:t xml:space="preserve">7.  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65F9C3DC" wp14:textId="77777777"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5023141B" wp14:textId="77777777">
            <w:pPr>
              <w:jc w:val="center"/>
            </w:pPr>
          </w:p>
          <w:p w:rsidRPr="00037848" w:rsidR="00CD73CE" w:rsidP="00951F38" w:rsidRDefault="00CD73CE" w14:paraId="1F3B1409" wp14:textId="77777777">
            <w:pPr>
              <w:jc w:val="center"/>
            </w:pPr>
          </w:p>
        </w:tc>
      </w:tr>
      <w:tr xmlns:wp14="http://schemas.microsoft.com/office/word/2010/wordml" w:rsidRPr="00037848" w:rsidR="00CD73CE" w:rsidTr="5544A5F1" w14:paraId="768B17F4" wp14:textId="77777777">
        <w:trPr>
          <w:trHeight w:val="285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562C75D1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664355AD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469D10C6" wp14:textId="77777777">
            <w:r w:rsidRPr="00037848">
              <w:t xml:space="preserve"> 8.  Zwrot książek do biblioteki niezgodny z regulaminem.</w:t>
            </w:r>
          </w:p>
          <w:p w:rsidRPr="00037848" w:rsidR="00CD73CE" w:rsidP="00951F38" w:rsidRDefault="00CD73CE" w14:paraId="1A965116" wp14:textId="77777777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7DF4E37C" wp14:textId="77777777"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23AF5E8D" wp14:textId="77777777">
            <w:pPr>
              <w:jc w:val="center"/>
            </w:pPr>
            <w:r w:rsidRPr="00037848">
              <w:t>-10</w:t>
            </w:r>
          </w:p>
        </w:tc>
      </w:tr>
      <w:tr xmlns:wp14="http://schemas.microsoft.com/office/word/2010/wordml" w:rsidRPr="00037848" w:rsidR="00CD73CE" w:rsidTr="5544A5F1" w14:paraId="2078D80B" wp14:textId="77777777">
        <w:trPr>
          <w:trHeight w:val="1590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44FB30F8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1DA6542E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23E52B6E" wp14:textId="77777777">
            <w:r w:rsidRPr="00037848">
              <w:t>9.  Udz</w:t>
            </w:r>
            <w:r w:rsidR="00947C6E">
              <w:t xml:space="preserve">iał w konkursach </w:t>
            </w:r>
            <w:r w:rsidRPr="00037848">
              <w:t>na etapie:</w:t>
            </w:r>
          </w:p>
          <w:p w:rsidRPr="00037848" w:rsidR="00CD73CE" w:rsidP="00951F38" w:rsidRDefault="00CD73CE" w14:paraId="3041E394" wp14:textId="77777777">
            <w:pPr>
              <w:ind w:left="708"/>
              <w:rPr>
                <w:sz w:val="16"/>
                <w:szCs w:val="16"/>
              </w:rPr>
            </w:pPr>
          </w:p>
          <w:p w:rsidRPr="00037848" w:rsidR="00CD73CE" w:rsidP="00F7757C" w:rsidRDefault="00CD73CE" w14:paraId="17767D83" wp14:textId="77777777">
            <w:pPr>
              <w:numPr>
                <w:ilvl w:val="0"/>
                <w:numId w:val="13"/>
              </w:numPr>
              <w:tabs>
                <w:tab w:val="num" w:pos="1080"/>
              </w:tabs>
              <w:ind w:left="1080"/>
            </w:pPr>
            <w:r w:rsidRPr="00037848">
              <w:t>szkolnym (za udział w każdym +20 p.)</w:t>
            </w:r>
          </w:p>
          <w:p w:rsidRPr="00037848" w:rsidR="00CD73CE" w:rsidP="00951F38" w:rsidRDefault="00CD73CE" w14:paraId="48E5B105" wp14:textId="77777777">
            <w:r w:rsidRPr="00037848">
              <w:t xml:space="preserve">                                       Za trzy pierwsze miejsca dodajemy jeszcze punkty:</w:t>
            </w:r>
          </w:p>
          <w:p w:rsidRPr="00037848" w:rsidR="00CD73CE" w:rsidP="00951F38" w:rsidRDefault="00CD73CE" w14:paraId="27B22E3C" wp14:textId="77777777">
            <w:r w:rsidRPr="00037848">
              <w:t xml:space="preserve">                                                    I miejsce:  +30p</w:t>
            </w:r>
          </w:p>
          <w:p w:rsidRPr="00037848" w:rsidR="00CD73CE" w:rsidP="00951F38" w:rsidRDefault="00CD73CE" w14:paraId="298F7113" wp14:textId="77777777">
            <w:r w:rsidRPr="00037848">
              <w:t xml:space="preserve">                                                    II miejsce:  +20p</w:t>
            </w:r>
          </w:p>
          <w:p w:rsidRPr="00037848" w:rsidR="00CD73CE" w:rsidP="00951F38" w:rsidRDefault="00CD73CE" w14:paraId="7170A2A7" wp14:textId="77777777">
            <w:r w:rsidRPr="00037848">
              <w:t xml:space="preserve">                                                    III miejsce:  +10p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722B00AE" wp14:textId="77777777">
            <w:pPr>
              <w:jc w:val="center"/>
            </w:pPr>
          </w:p>
          <w:p w:rsidRPr="00037848" w:rsidR="00CD73CE" w:rsidP="00951F38" w:rsidRDefault="00CD73CE" w14:paraId="42C6D796" wp14:textId="77777777">
            <w:pPr>
              <w:jc w:val="center"/>
            </w:pPr>
          </w:p>
          <w:p w:rsidRPr="00037848" w:rsidR="00CD73CE" w:rsidP="00951F38" w:rsidRDefault="00CD73CE" w14:paraId="63E2ACF6" wp14:textId="77777777">
            <w:pPr>
              <w:jc w:val="center"/>
            </w:pPr>
            <w:r w:rsidRPr="00037848">
              <w:t>+20</w:t>
            </w:r>
          </w:p>
          <w:p w:rsidRPr="00037848" w:rsidR="00CD73CE" w:rsidP="00951F38" w:rsidRDefault="00CD73CE" w14:paraId="6E1831B3" wp14:textId="77777777">
            <w:pPr>
              <w:jc w:val="center"/>
            </w:pPr>
          </w:p>
          <w:p w:rsidRPr="00037848" w:rsidR="00CD73CE" w:rsidP="00951F38" w:rsidRDefault="00CD73CE" w14:paraId="54E11D2A" wp14:textId="77777777"/>
          <w:p w:rsidRPr="00037848" w:rsidR="00CD73CE" w:rsidP="00951F38" w:rsidRDefault="00CD73CE" w14:paraId="31126E5D" wp14:textId="77777777">
            <w:pPr>
              <w:jc w:val="center"/>
            </w:pPr>
          </w:p>
          <w:p w:rsidRPr="00037848" w:rsidR="00CD73CE" w:rsidP="00951F38" w:rsidRDefault="00CD73CE" w14:paraId="2DE403A5" wp14:textId="77777777"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62431CDC" wp14:textId="77777777">
            <w:pPr>
              <w:jc w:val="center"/>
            </w:pPr>
          </w:p>
        </w:tc>
      </w:tr>
      <w:tr xmlns:wp14="http://schemas.microsoft.com/office/word/2010/wordml" w:rsidRPr="00037848" w:rsidR="00CD73CE" w:rsidTr="5544A5F1" w14:paraId="02194F38" wp14:textId="77777777">
        <w:trPr>
          <w:trHeight w:val="305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49E398E2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16287F21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F7757C" w:rsidRDefault="00D327DD" w14:paraId="3D7DA996" wp14:textId="77777777">
            <w:pPr>
              <w:numPr>
                <w:ilvl w:val="0"/>
                <w:numId w:val="13"/>
              </w:numPr>
              <w:tabs>
                <w:tab w:val="num" w:pos="1080"/>
              </w:tabs>
              <w:ind w:left="1080"/>
            </w:pPr>
            <w:r>
              <w:t>gminnym/powiatowym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1A8F08E1" wp14:textId="77777777">
            <w:pPr>
              <w:jc w:val="center"/>
            </w:pPr>
            <w:r w:rsidRPr="00037848">
              <w:t>+30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5BE93A62" wp14:textId="77777777">
            <w:pPr>
              <w:jc w:val="center"/>
            </w:pPr>
          </w:p>
        </w:tc>
      </w:tr>
      <w:tr xmlns:wp14="http://schemas.microsoft.com/office/word/2010/wordml" w:rsidRPr="00037848" w:rsidR="00CD73CE" w:rsidTr="5544A5F1" w14:paraId="26F6665C" wp14:textId="77777777">
        <w:trPr>
          <w:trHeight w:val="390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384BA73E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34B3F2EB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F7757C" w:rsidRDefault="00CD73CE" w14:paraId="46FF5F52" wp14:textId="77777777">
            <w:pPr>
              <w:numPr>
                <w:ilvl w:val="0"/>
                <w:numId w:val="13"/>
              </w:numPr>
              <w:tabs>
                <w:tab w:val="clear" w:pos="720"/>
                <w:tab w:val="num" w:pos="1080"/>
              </w:tabs>
              <w:ind w:left="1080"/>
              <w:jc w:val="both"/>
            </w:pPr>
            <w:r w:rsidRPr="00037848">
              <w:t xml:space="preserve">wojewódzkim 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76795D1D" wp14:textId="77777777">
            <w:pPr>
              <w:jc w:val="center"/>
            </w:pPr>
            <w:r w:rsidRPr="00037848">
              <w:t>+50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7D34F5C7" wp14:textId="77777777">
            <w:pPr>
              <w:jc w:val="center"/>
            </w:pPr>
          </w:p>
        </w:tc>
      </w:tr>
      <w:tr xmlns:wp14="http://schemas.microsoft.com/office/word/2010/wordml" w:rsidRPr="00037848" w:rsidR="00CD73CE" w:rsidTr="5544A5F1" w14:paraId="31662513" wp14:textId="77777777">
        <w:trPr>
          <w:trHeight w:val="396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0B4020A7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1D7B270A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F7757C" w:rsidRDefault="00CD73CE" w14:paraId="4530D269" wp14:textId="77777777">
            <w:pPr>
              <w:numPr>
                <w:ilvl w:val="0"/>
                <w:numId w:val="13"/>
              </w:numPr>
              <w:tabs>
                <w:tab w:val="num" w:pos="1080"/>
              </w:tabs>
              <w:ind w:left="1080"/>
            </w:pPr>
            <w:r w:rsidRPr="00037848">
              <w:t>ogólnopolskim, międzynarodowym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1E9586EF" wp14:textId="77777777">
            <w:pPr>
              <w:jc w:val="center"/>
            </w:pPr>
            <w:r w:rsidRPr="00037848">
              <w:t>+70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4F904CB7" wp14:textId="77777777">
            <w:pPr>
              <w:jc w:val="center"/>
            </w:pPr>
          </w:p>
        </w:tc>
      </w:tr>
      <w:tr xmlns:wp14="http://schemas.microsoft.com/office/word/2010/wordml" w:rsidRPr="00037848" w:rsidR="00CD73CE" w:rsidTr="5544A5F1" w14:paraId="2A0DE679" wp14:textId="77777777">
        <w:trPr>
          <w:trHeight w:val="344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06971CD3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2A1F701D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F7757C" w:rsidRDefault="00CD73CE" w14:paraId="5AE86B46" wp14:textId="77777777">
            <w:pPr>
              <w:numPr>
                <w:ilvl w:val="0"/>
                <w:numId w:val="13"/>
              </w:numPr>
              <w:tabs>
                <w:tab w:val="clear" w:pos="720"/>
                <w:tab w:val="num" w:pos="1080"/>
              </w:tabs>
              <w:ind w:left="1080"/>
            </w:pPr>
            <w:r w:rsidRPr="00037848">
              <w:t>laureat (konkursu wojewódzkiego, krajowego, międzynarodowego)</w:t>
            </w:r>
          </w:p>
          <w:p w:rsidRPr="00037848" w:rsidR="00CD73CE" w:rsidP="00951F38" w:rsidRDefault="00CD73CE" w14:paraId="03EFCA41" wp14:textId="77777777">
            <w:pPr>
              <w:tabs>
                <w:tab w:val="num" w:pos="1080"/>
              </w:tabs>
              <w:ind w:left="720"/>
              <w:rPr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72A84D46" wp14:textId="77777777">
            <w:pPr>
              <w:jc w:val="center"/>
            </w:pPr>
            <w:r w:rsidRPr="00037848">
              <w:t>+100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5F96A722" wp14:textId="77777777">
            <w:pPr>
              <w:jc w:val="center"/>
            </w:pPr>
          </w:p>
        </w:tc>
      </w:tr>
      <w:tr xmlns:wp14="http://schemas.microsoft.com/office/word/2010/wordml" w:rsidRPr="00037848" w:rsidR="00CD73CE" w:rsidTr="5544A5F1" w14:paraId="6872FAF0" wp14:textId="77777777">
        <w:trPr>
          <w:trHeight w:val="1245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5B95CD12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5220BBB2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13CB595B" wp14:textId="77777777"/>
          <w:p w:rsidRPr="00037848" w:rsidR="00CD73CE" w:rsidP="00951F38" w:rsidRDefault="00CD73CE" w14:paraId="4A162002" wp14:textId="77777777">
            <w:r w:rsidRPr="00037848">
              <w:t xml:space="preserve">10. Udział w </w:t>
            </w:r>
            <w:r w:rsidR="00D327DD">
              <w:t>zawodach sportowych</w:t>
            </w:r>
          </w:p>
          <w:p w:rsidRPr="00037848" w:rsidR="00CD73CE" w:rsidP="00947C6E" w:rsidRDefault="00947C6E" w14:paraId="105E43BC" wp14:textId="77777777">
            <w:pPr>
              <w:pStyle w:val="Akapitzlist"/>
              <w:numPr>
                <w:ilvl w:val="0"/>
                <w:numId w:val="13"/>
              </w:numPr>
            </w:pPr>
            <w:r>
              <w:t xml:space="preserve">rozgrywki </w:t>
            </w:r>
            <w:proofErr w:type="spellStart"/>
            <w:r>
              <w:t>mię</w:t>
            </w:r>
            <w:r w:rsidR="00D327DD">
              <w:t>dzyklasowe</w:t>
            </w:r>
            <w:proofErr w:type="spellEnd"/>
            <w:r w:rsidR="00D327DD">
              <w:t xml:space="preserve">     (za udział  +2</w:t>
            </w:r>
            <w:r w:rsidRPr="00037848" w:rsidR="00CD73CE">
              <w:t xml:space="preserve">0p. oraz za trzy pierwsze miejsca dodajemy odpowiednio: </w:t>
            </w:r>
            <w:r w:rsidRPr="00037848" w:rsidR="00CD73CE">
              <w:br/>
            </w:r>
            <w:r w:rsidRPr="00037848" w:rsidR="00CD73CE">
              <w:t xml:space="preserve">                           I miejsce:  +15p, </w:t>
            </w:r>
          </w:p>
          <w:p w:rsidRPr="00037848" w:rsidR="00CD73CE" w:rsidP="00951F38" w:rsidRDefault="00CD73CE" w14:paraId="582C567B" wp14:textId="77777777">
            <w:r w:rsidRPr="00037848">
              <w:t xml:space="preserve">                                        II miejsce:  +10p.</w:t>
            </w:r>
          </w:p>
          <w:p w:rsidRPr="00037848" w:rsidR="00CD73CE" w:rsidP="00951F38" w:rsidRDefault="00CD73CE" w14:paraId="76D12B4D" wp14:textId="77777777">
            <w:r w:rsidRPr="00037848">
              <w:t xml:space="preserve">                                        III miejsce:  + 5p.)</w:t>
            </w:r>
          </w:p>
          <w:p w:rsidRPr="00037848" w:rsidR="00CD73CE" w:rsidP="00947C6E" w:rsidRDefault="00CD73CE" w14:paraId="6D9C8D39" wp14:textId="77777777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675E05EE" wp14:textId="77777777">
            <w:pPr>
              <w:jc w:val="center"/>
            </w:pPr>
          </w:p>
          <w:p w:rsidR="00B26FB4" w:rsidP="00951F38" w:rsidRDefault="00B26FB4" w14:paraId="2FC17F8B" wp14:textId="77777777">
            <w:pPr>
              <w:jc w:val="center"/>
            </w:pPr>
          </w:p>
          <w:p w:rsidRPr="00037848" w:rsidR="00CD73CE" w:rsidP="00951F38" w:rsidRDefault="00D327DD" w14:paraId="50FEDDE2" wp14:textId="77777777">
            <w:pPr>
              <w:jc w:val="center"/>
            </w:pPr>
            <w:r>
              <w:t>+20</w:t>
            </w:r>
          </w:p>
          <w:p w:rsidRPr="00037848" w:rsidR="00CD73CE" w:rsidP="00951F38" w:rsidRDefault="00CD73CE" w14:paraId="0A4F7224" wp14:textId="77777777">
            <w:pPr>
              <w:jc w:val="center"/>
            </w:pPr>
          </w:p>
          <w:p w:rsidRPr="00037848" w:rsidR="00CD73CE" w:rsidP="00951F38" w:rsidRDefault="00CD73CE" w14:paraId="5AE48A43" wp14:textId="77777777">
            <w:pPr>
              <w:jc w:val="center"/>
            </w:pPr>
          </w:p>
          <w:p w:rsidRPr="00037848" w:rsidR="00CD73CE" w:rsidP="00951F38" w:rsidRDefault="00CD73CE" w14:paraId="50F40DEB" wp14:textId="77777777">
            <w:pPr>
              <w:jc w:val="center"/>
            </w:pPr>
          </w:p>
          <w:p w:rsidRPr="00037848" w:rsidR="00CD73CE" w:rsidP="00951F38" w:rsidRDefault="00CD73CE" w14:paraId="77A52294" wp14:textId="77777777">
            <w:pPr>
              <w:jc w:val="center"/>
            </w:pPr>
          </w:p>
          <w:p w:rsidRPr="00037848" w:rsidR="00CD73CE" w:rsidP="00951F38" w:rsidRDefault="00CD73CE" w14:paraId="007DCDA8" wp14:textId="77777777"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450EA2D7" wp14:textId="77777777">
            <w:pPr>
              <w:jc w:val="center"/>
            </w:pPr>
          </w:p>
        </w:tc>
      </w:tr>
      <w:tr xmlns:wp14="http://schemas.microsoft.com/office/word/2010/wordml" w:rsidRPr="00037848" w:rsidR="00CD73CE" w:rsidTr="5544A5F1" w14:paraId="00E8DE5E" wp14:textId="77777777">
        <w:trPr>
          <w:trHeight w:val="355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3DD355C9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1A81F0B1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F7757C" w:rsidRDefault="00947C6E" w14:paraId="356D2AE1" wp14:textId="77777777">
            <w:pPr>
              <w:numPr>
                <w:ilvl w:val="0"/>
                <w:numId w:val="14"/>
              </w:numPr>
            </w:pPr>
            <w:r>
              <w:t>gminne/powiatowe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947C6E" w14:paraId="6F701039" wp14:textId="77777777">
            <w:pPr>
              <w:jc w:val="center"/>
            </w:pPr>
            <w:r>
              <w:t>+30</w:t>
            </w:r>
          </w:p>
          <w:p w:rsidRPr="00037848" w:rsidR="00CD73CE" w:rsidP="00951F38" w:rsidRDefault="00CD73CE" w14:paraId="717AAFBA" wp14:textId="77777777"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56EE48EE" wp14:textId="77777777">
            <w:pPr>
              <w:jc w:val="center"/>
            </w:pPr>
          </w:p>
        </w:tc>
      </w:tr>
      <w:tr xmlns:wp14="http://schemas.microsoft.com/office/word/2010/wordml" w:rsidRPr="00037848" w:rsidR="00CD73CE" w:rsidTr="5544A5F1" w14:paraId="42FCB5BB" wp14:textId="77777777">
        <w:trPr>
          <w:trHeight w:val="348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2908EB2C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121FD38A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F7757C" w:rsidRDefault="00B26FB4" w14:paraId="6CE822D0" wp14:textId="77777777">
            <w:pPr>
              <w:numPr>
                <w:ilvl w:val="0"/>
                <w:numId w:val="14"/>
              </w:numPr>
            </w:pPr>
            <w:r w:rsidRPr="00037848">
              <w:t>zawody rejonowe</w:t>
            </w:r>
            <w:r>
              <w:t>/wojewódzkie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283584C8" wp14:textId="77777777">
            <w:pPr>
              <w:jc w:val="center"/>
            </w:pPr>
            <w:r w:rsidRPr="00037848">
              <w:t>+</w:t>
            </w:r>
            <w:r w:rsidR="00B26FB4">
              <w:t>50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1FE2DD96" wp14:textId="77777777">
            <w:pPr>
              <w:jc w:val="center"/>
            </w:pPr>
          </w:p>
        </w:tc>
      </w:tr>
      <w:tr xmlns:wp14="http://schemas.microsoft.com/office/word/2010/wordml" w:rsidRPr="00037848" w:rsidR="00CD73CE" w:rsidTr="5544A5F1" w14:paraId="1C4C6502" wp14:textId="77777777">
        <w:trPr>
          <w:trHeight w:val="310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27357532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07F023C8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F7757C" w:rsidRDefault="00B26FB4" w14:paraId="162B0E48" wp14:textId="77777777">
            <w:pPr>
              <w:numPr>
                <w:ilvl w:val="0"/>
                <w:numId w:val="14"/>
              </w:numPr>
            </w:pPr>
            <w:r w:rsidRPr="00037848">
              <w:t>medalista  (zawodów wojewódzkich, krajowych, międzynarodowych)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B26FB4" w14:paraId="4CD4CF1A" wp14:textId="77777777">
            <w:pPr>
              <w:jc w:val="center"/>
            </w:pPr>
            <w:r>
              <w:t>+100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4BDB5498" wp14:textId="77777777">
            <w:pPr>
              <w:jc w:val="center"/>
            </w:pPr>
          </w:p>
        </w:tc>
      </w:tr>
      <w:tr xmlns:wp14="http://schemas.microsoft.com/office/word/2010/wordml" w:rsidRPr="00037848" w:rsidR="00CD73CE" w:rsidTr="5544A5F1" w14:paraId="2916C19D" wp14:textId="77777777">
        <w:trPr>
          <w:trHeight w:val="284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74869460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187F57B8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B26FB4" w:rsidRDefault="00CD73CE" w14:paraId="54738AF4" wp14:textId="77777777">
            <w:pPr>
              <w:ind w:left="1080"/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46ABBD8F" wp14:textId="77777777"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06BBA33E" wp14:textId="77777777">
            <w:pPr>
              <w:jc w:val="center"/>
            </w:pPr>
          </w:p>
        </w:tc>
      </w:tr>
      <w:tr xmlns:wp14="http://schemas.microsoft.com/office/word/2010/wordml" w:rsidRPr="00037848" w:rsidR="00CD73CE" w:rsidTr="5544A5F1" w14:paraId="0359D04D" wp14:textId="77777777">
        <w:trPr>
          <w:trHeight w:val="355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464FCBC1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5C8C6B09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9633B7" w:rsidR="00CD73CE" w:rsidP="00951F38" w:rsidRDefault="00CD73CE" w14:paraId="3382A365" wp14:textId="77777777"/>
          <w:p w:rsidRPr="009633B7" w:rsidR="00CD73CE" w:rsidP="00951F38" w:rsidRDefault="00275AA8" w14:paraId="3CEE4CBA" wp14:textId="77777777">
            <w:r>
              <w:t>11</w:t>
            </w:r>
            <w:r w:rsidRPr="009633B7" w:rsidR="00CD73CE">
              <w:t>. Udział w warsztatach i szkol</w:t>
            </w:r>
            <w:r>
              <w:t>eniach pozalekcyjnych  podjętych z własnej inicjatywy np. w warsztatach z udziałem zaproszonego gościa, warsztaty dedykowane uczniom którzy chcą rozwijać swoje kompetencje, umiejętności   (za każde)</w:t>
            </w:r>
          </w:p>
          <w:p w:rsidRPr="00037848" w:rsidR="00CD73CE" w:rsidP="00951F38" w:rsidRDefault="00CD73CE" w14:paraId="5C71F136" wp14:textId="77777777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CD73CE" w:rsidP="00951F38" w:rsidRDefault="00CD73CE" w14:paraId="62199465" wp14:textId="77777777">
            <w:pPr>
              <w:jc w:val="center"/>
              <w:rPr>
                <w:b/>
                <w:color w:val="FF0000"/>
              </w:rPr>
            </w:pPr>
          </w:p>
          <w:p w:rsidRPr="009633B7" w:rsidR="00CD73CE" w:rsidP="58513436" w:rsidRDefault="00CD73CE" w14:paraId="25FAD5C0" wp14:textId="77777777">
            <w:pPr>
              <w:jc w:val="center"/>
              <w:rPr>
                <w:b/>
                <w:bCs/>
              </w:rPr>
            </w:pPr>
            <w:r w:rsidRPr="0F07A3D2">
              <w:rPr>
                <w:b/>
                <w:bCs/>
              </w:rPr>
              <w:t>+</w:t>
            </w:r>
            <w:r>
              <w:t>20</w:t>
            </w:r>
            <w:r w:rsidR="71B4266E">
              <w:t xml:space="preserve"> </w:t>
            </w:r>
            <w:r w:rsidR="53EF43B3">
              <w:t>do +</w:t>
            </w:r>
            <w:r w:rsidR="71B4266E">
              <w:t>50</w:t>
            </w:r>
          </w:p>
          <w:p w:rsidRPr="009633B7" w:rsidR="00CD73CE" w:rsidP="58513436" w:rsidRDefault="00CD73CE" w14:paraId="0DA123B1" wp14:textId="77777777">
            <w:pPr>
              <w:jc w:val="center"/>
              <w:rPr>
                <w:b/>
                <w:bCs/>
              </w:rPr>
            </w:pPr>
          </w:p>
          <w:p w:rsidRPr="009633B7" w:rsidR="00CD73CE" w:rsidP="58513436" w:rsidRDefault="00CD73CE" w14:paraId="4C4CEA3D" wp14:textId="77777777">
            <w:pPr>
              <w:jc w:val="center"/>
              <w:rPr>
                <w:b/>
                <w:bCs/>
              </w:rPr>
            </w:pPr>
          </w:p>
          <w:p w:rsidRPr="009633B7" w:rsidR="00CD73CE" w:rsidP="58513436" w:rsidRDefault="00CD73CE" w14:paraId="50895670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CD73CE" w:rsidP="00951F38" w:rsidRDefault="00CD73CE" w14:paraId="38C1F859" wp14:textId="77777777">
            <w:pPr>
              <w:jc w:val="center"/>
            </w:pPr>
          </w:p>
          <w:p w:rsidRPr="00037848" w:rsidR="00CD73CE" w:rsidP="00951F38" w:rsidRDefault="00CD73CE" w14:paraId="0C8FE7CE" wp14:textId="77777777">
            <w:pPr>
              <w:jc w:val="center"/>
            </w:pPr>
          </w:p>
        </w:tc>
      </w:tr>
      <w:tr xmlns:wp14="http://schemas.microsoft.com/office/word/2010/wordml" w:rsidRPr="00037848" w:rsidR="00CD73CE" w:rsidTr="5544A5F1" w14:paraId="572B3296" wp14:textId="77777777">
        <w:trPr>
          <w:trHeight w:val="364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41004F19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67C0C651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275AA8" w14:paraId="58AC93CE" wp14:textId="77777777">
            <w:r>
              <w:t>12</w:t>
            </w:r>
            <w:r w:rsidRPr="00037848" w:rsidR="00CD73CE">
              <w:t>.  Wywiązywanie się z obowiązku dyżurnego w klasie zgodnie z regulaminem.</w:t>
            </w:r>
          </w:p>
          <w:p w:rsidRPr="00037848" w:rsidR="00CD73CE" w:rsidP="00951F38" w:rsidRDefault="00CD73CE" w14:paraId="49C934CF" wp14:textId="77777777">
            <w:r w:rsidRPr="00037848">
              <w:t xml:space="preserve">                                                                                                           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56D011CE" wp14:textId="77777777">
            <w:pPr>
              <w:jc w:val="center"/>
            </w:pPr>
            <w:r w:rsidRPr="00037848">
              <w:t xml:space="preserve"> +15*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0D26FECD" wp14:textId="77777777">
            <w:pPr>
              <w:jc w:val="center"/>
            </w:pPr>
            <w:r w:rsidRPr="00037848">
              <w:t>-5</w:t>
            </w:r>
            <w:r w:rsidR="00275AA8">
              <w:t>*</w:t>
            </w:r>
          </w:p>
        </w:tc>
      </w:tr>
      <w:tr xmlns:wp14="http://schemas.microsoft.com/office/word/2010/wordml" w:rsidRPr="00037848" w:rsidR="00CD73CE" w:rsidTr="5544A5F1" w14:paraId="398339E6" wp14:textId="77777777">
        <w:trPr>
          <w:trHeight w:val="680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308D56CC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797E50C6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7B04FA47" wp14:textId="77777777">
            <w:pPr>
              <w:rPr>
                <w:sz w:val="16"/>
                <w:szCs w:val="16"/>
              </w:rPr>
            </w:pPr>
          </w:p>
          <w:p w:rsidRPr="00037848" w:rsidR="00CD73CE" w:rsidP="58513436" w:rsidRDefault="00275AA8" w14:paraId="52A200A7" wp14:textId="77777777">
            <w:pPr>
              <w:rPr>
                <w:highlight w:val="yellow"/>
              </w:rPr>
            </w:pPr>
            <w:r>
              <w:t>13</w:t>
            </w:r>
            <w:r w:rsidR="00CD73CE">
              <w:t>.  Nieestetyczny wygląd</w:t>
            </w:r>
            <w:r>
              <w:t xml:space="preserve"> i niestosowny strój tzn.</w:t>
            </w:r>
            <w:r w:rsidR="00BD0BD7">
              <w:t xml:space="preserve"> ( zbyt krótkie topy, spódniczki, spodenki</w:t>
            </w:r>
            <w:r w:rsidR="52FF2A1E">
              <w:t>)</w:t>
            </w:r>
            <w:r w:rsidR="00BD0BD7">
              <w:t>, wyzywający makijaż</w:t>
            </w:r>
            <w:r w:rsidR="001A3708">
              <w:t xml:space="preserve"> i manicure</w:t>
            </w:r>
          </w:p>
          <w:p w:rsidRPr="00037848" w:rsidR="00CD73CE" w:rsidP="00951F38" w:rsidRDefault="00CD73CE" w14:paraId="0DFAE634" wp14:textId="77777777">
            <w:pPr>
              <w:rPr>
                <w:sz w:val="16"/>
                <w:szCs w:val="16"/>
              </w:rPr>
            </w:pPr>
            <w:r w:rsidRPr="00037848">
              <w:t xml:space="preserve">  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568C698B" wp14:textId="77777777"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1A939487" wp14:textId="77777777">
            <w:pPr>
              <w:jc w:val="center"/>
            </w:pPr>
          </w:p>
          <w:p w:rsidRPr="00037848" w:rsidR="00CD73CE" w:rsidP="00951F38" w:rsidRDefault="00CD73CE" w14:paraId="0F682C89" wp14:textId="77777777">
            <w:pPr>
              <w:jc w:val="center"/>
            </w:pPr>
            <w:r w:rsidRPr="00037848">
              <w:t>-10</w:t>
            </w:r>
          </w:p>
        </w:tc>
      </w:tr>
      <w:tr xmlns:wp14="http://schemas.microsoft.com/office/word/2010/wordml" w:rsidRPr="00037848" w:rsidR="00CD73CE" w:rsidTr="5544A5F1" w14:paraId="266F862A" wp14:textId="77777777">
        <w:trPr>
          <w:trHeight w:val="840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6AA258D8" wp14:textId="77777777">
            <w:pPr>
              <w:jc w:val="center"/>
            </w:pPr>
          </w:p>
          <w:p w:rsidRPr="00037848" w:rsidR="00CD73CE" w:rsidP="00951F38" w:rsidRDefault="00CD73CE" w14:paraId="4C486BB1" wp14:textId="77777777">
            <w:pPr>
              <w:jc w:val="center"/>
            </w:pPr>
            <w:r w:rsidRPr="00037848">
              <w:t>III.</w:t>
            </w:r>
          </w:p>
          <w:p w:rsidRPr="00037848" w:rsidR="00CD73CE" w:rsidP="00951F38" w:rsidRDefault="00CD73CE" w14:paraId="6FFBD3EC" wp14:textId="77777777">
            <w:pPr>
              <w:jc w:val="center"/>
            </w:pPr>
          </w:p>
          <w:p w:rsidRPr="00037848" w:rsidR="00CD73CE" w:rsidP="00951F38" w:rsidRDefault="00CD73CE" w14:paraId="30DCCCAD" wp14:textId="77777777">
            <w:pPr>
              <w:jc w:val="center"/>
            </w:pPr>
          </w:p>
          <w:p w:rsidRPr="00037848" w:rsidR="00CD73CE" w:rsidP="00951F38" w:rsidRDefault="00CD73CE" w14:paraId="36AF6883" wp14:textId="77777777">
            <w:pPr>
              <w:jc w:val="center"/>
            </w:pPr>
          </w:p>
          <w:p w:rsidRPr="00037848" w:rsidR="00CD73CE" w:rsidP="00951F38" w:rsidRDefault="00CD73CE" w14:paraId="54C529ED" wp14:textId="77777777">
            <w:pPr>
              <w:jc w:val="center"/>
            </w:pPr>
          </w:p>
          <w:p w:rsidRPr="00037848" w:rsidR="00CD73CE" w:rsidP="00951F38" w:rsidRDefault="00CD73CE" w14:paraId="1C0157D6" wp14:textId="77777777">
            <w:pPr>
              <w:jc w:val="center"/>
            </w:pPr>
          </w:p>
          <w:p w:rsidRPr="00037848" w:rsidR="00CD73CE" w:rsidP="00951F38" w:rsidRDefault="00CD73CE" w14:paraId="3691E7B2" wp14:textId="77777777">
            <w:pPr>
              <w:jc w:val="center"/>
            </w:pPr>
          </w:p>
          <w:p w:rsidRPr="00037848" w:rsidR="00CD73CE" w:rsidP="00951F38" w:rsidRDefault="00CD73CE" w14:paraId="526770CE" wp14:textId="77777777">
            <w:pPr>
              <w:jc w:val="center"/>
            </w:pPr>
          </w:p>
          <w:p w:rsidRPr="00037848" w:rsidR="00CD73CE" w:rsidP="00951F38" w:rsidRDefault="00CD73CE" w14:paraId="7CBEED82" wp14:textId="77777777">
            <w:pPr>
              <w:jc w:val="center"/>
            </w:pPr>
          </w:p>
          <w:p w:rsidRPr="00037848" w:rsidR="00CD73CE" w:rsidP="00951F38" w:rsidRDefault="00CD73CE" w14:paraId="6E36661F" wp14:textId="77777777">
            <w:pPr>
              <w:jc w:val="center"/>
            </w:pPr>
          </w:p>
          <w:p w:rsidRPr="00037848" w:rsidR="00CD73CE" w:rsidP="00951F38" w:rsidRDefault="00CD73CE" w14:paraId="38645DC7" wp14:textId="77777777">
            <w:pPr>
              <w:jc w:val="center"/>
            </w:pPr>
          </w:p>
          <w:p w:rsidRPr="00037848" w:rsidR="00CD73CE" w:rsidP="00951F38" w:rsidRDefault="00CD73CE" w14:paraId="135E58C4" wp14:textId="77777777">
            <w:pPr>
              <w:jc w:val="center"/>
            </w:pPr>
          </w:p>
          <w:p w:rsidRPr="00037848" w:rsidR="00CD73CE" w:rsidP="00951F38" w:rsidRDefault="00CD73CE" w14:paraId="62EBF9A1" wp14:textId="77777777">
            <w:pPr>
              <w:jc w:val="center"/>
            </w:pPr>
          </w:p>
          <w:p w:rsidRPr="00037848" w:rsidR="00CD73CE" w:rsidP="00951F38" w:rsidRDefault="00CD73CE" w14:paraId="0C6C2CD5" wp14:textId="77777777">
            <w:pPr>
              <w:jc w:val="center"/>
            </w:pPr>
          </w:p>
          <w:p w:rsidRPr="00037848" w:rsidR="00CD73CE" w:rsidP="00951F38" w:rsidRDefault="00CD73CE" w14:paraId="709E88E4" wp14:textId="77777777">
            <w:pPr>
              <w:jc w:val="center"/>
            </w:pPr>
          </w:p>
          <w:p w:rsidRPr="00037848" w:rsidR="00CD73CE" w:rsidP="00951F38" w:rsidRDefault="00CD73CE" w14:paraId="508C98E9" wp14:textId="77777777">
            <w:pPr>
              <w:jc w:val="center"/>
            </w:pPr>
          </w:p>
          <w:p w:rsidRPr="00037848" w:rsidR="00CD73CE" w:rsidP="00951F38" w:rsidRDefault="00CD73CE" w14:paraId="779F8E76" wp14:textId="77777777">
            <w:pPr>
              <w:jc w:val="center"/>
            </w:pPr>
          </w:p>
          <w:p w:rsidRPr="00037848" w:rsidR="00CD73CE" w:rsidP="00951F38" w:rsidRDefault="00CD73CE" w14:paraId="7818863E" wp14:textId="77777777"/>
          <w:p w:rsidRPr="00037848" w:rsidR="00CD73CE" w:rsidP="00951F38" w:rsidRDefault="00CD73CE" w14:paraId="44F69B9A" wp14:textId="77777777"/>
          <w:p w:rsidRPr="00037848" w:rsidR="00CD73CE" w:rsidP="00951F38" w:rsidRDefault="00CD73CE" w14:paraId="5F07D11E" wp14:textId="77777777"/>
          <w:p w:rsidRPr="00037848" w:rsidR="00CD73CE" w:rsidP="00951F38" w:rsidRDefault="00CD73CE" w14:paraId="41508A3C" wp14:textId="77777777"/>
          <w:p w:rsidRPr="00037848" w:rsidR="00CD73CE" w:rsidP="00951F38" w:rsidRDefault="00CD73CE" w14:paraId="43D6B1D6" wp14:textId="77777777"/>
          <w:p w:rsidRPr="00037848" w:rsidR="00CD73CE" w:rsidP="00951F38" w:rsidRDefault="00CD73CE" w14:paraId="17DBC151" wp14:textId="77777777"/>
        </w:tc>
        <w:tc>
          <w:tcPr>
            <w:tcW w:w="2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6F8BD81B" wp14:textId="77777777">
            <w:pPr>
              <w:jc w:val="center"/>
            </w:pPr>
          </w:p>
          <w:p w:rsidRPr="00037848" w:rsidR="00CD73CE" w:rsidP="00951F38" w:rsidRDefault="00CD73CE" w14:paraId="502CE33A" wp14:textId="77777777">
            <w:pPr>
              <w:jc w:val="center"/>
            </w:pPr>
            <w:r w:rsidRPr="00037848">
              <w:t>Postępowanie zgodnie</w:t>
            </w:r>
          </w:p>
          <w:p w:rsidR="001A3708" w:rsidP="00951F38" w:rsidRDefault="00CD73CE" w14:paraId="4DEE4220" wp14:textId="77777777">
            <w:pPr>
              <w:jc w:val="center"/>
            </w:pPr>
            <w:r w:rsidRPr="00037848">
              <w:t>z dobrem społeczności szkolnej</w:t>
            </w:r>
          </w:p>
          <w:p w:rsidRPr="00037848" w:rsidR="00CD73CE" w:rsidP="00951F38" w:rsidRDefault="001A3708" w14:paraId="04BBE445" wp14:textId="77777777">
            <w:pPr>
              <w:jc w:val="center"/>
            </w:pPr>
            <w:r>
              <w:t xml:space="preserve"> i lokalnej</w:t>
            </w:r>
          </w:p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2613E9C1" wp14:textId="77777777">
            <w:pPr>
              <w:rPr>
                <w:sz w:val="16"/>
                <w:szCs w:val="16"/>
              </w:rPr>
            </w:pPr>
          </w:p>
          <w:p w:rsidRPr="00037848" w:rsidR="00CD73CE" w:rsidP="00951F38" w:rsidRDefault="00CD73CE" w14:paraId="0E01D1FE" wp14:textId="77777777">
            <w:r w:rsidRPr="00037848">
              <w:t>1.  Zaangażowanie w życie klasy i szkoły:</w:t>
            </w:r>
          </w:p>
          <w:p w:rsidRPr="00037848" w:rsidR="00CD73CE" w:rsidP="00951F38" w:rsidRDefault="00CD73CE" w14:paraId="5F961A08" wp14:textId="77777777">
            <w:pPr>
              <w:ind w:left="45"/>
            </w:pPr>
            <w:r w:rsidRPr="00037848">
              <w:t xml:space="preserve">         -  przygotowywanie gazetek tematycznych w klasopracowniach lub na korytarzu  </w:t>
            </w:r>
            <w:r w:rsidRPr="00037848">
              <w:br/>
            </w:r>
            <w:r w:rsidRPr="00037848">
              <w:t xml:space="preserve">            szkolnym</w:t>
            </w:r>
            <w:r w:rsidR="001A3708">
              <w:t xml:space="preserve"> itp.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1037B8A3" wp14:textId="77777777"/>
          <w:p w:rsidRPr="00037848" w:rsidR="00CD73CE" w:rsidP="00951F38" w:rsidRDefault="00CD73CE" w14:paraId="590CB8CA" wp14:textId="77777777">
            <w:pPr>
              <w:jc w:val="center"/>
            </w:pPr>
            <w:r w:rsidRPr="00037848">
              <w:t xml:space="preserve"> +10</w:t>
            </w:r>
          </w:p>
          <w:p w:rsidRPr="00037848" w:rsidR="00CD73CE" w:rsidP="00951F38" w:rsidRDefault="00CD73CE" w14:paraId="687C6DE0" wp14:textId="77777777"/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5B2F9378" wp14:textId="77777777"/>
        </w:tc>
      </w:tr>
      <w:tr xmlns:wp14="http://schemas.microsoft.com/office/word/2010/wordml" w:rsidRPr="00037848" w:rsidR="00CD73CE" w:rsidTr="5544A5F1" w14:paraId="34CDD2E0" wp14:textId="77777777">
        <w:trPr>
          <w:trHeight w:val="270"/>
        </w:trPr>
        <w:tc>
          <w:tcPr>
            <w:tcW w:w="735" w:type="dxa"/>
            <w:vMerge/>
            <w:tcMar/>
          </w:tcPr>
          <w:p w:rsidRPr="00037848" w:rsidR="00CD73CE" w:rsidP="00951F38" w:rsidRDefault="00CD73CE" w14:paraId="58E6DD4E" wp14:textId="77777777">
            <w:pPr>
              <w:jc w:val="center"/>
            </w:pPr>
          </w:p>
        </w:tc>
        <w:tc>
          <w:tcPr>
            <w:tcW w:w="2900" w:type="dxa"/>
            <w:vMerge/>
            <w:tcMar/>
          </w:tcPr>
          <w:p w:rsidRPr="00037848" w:rsidR="00CD73CE" w:rsidP="00951F38" w:rsidRDefault="00CD73CE" w14:paraId="7D3BEE8F" wp14:textId="77777777">
            <w:pPr>
              <w:jc w:val="center"/>
            </w:pPr>
          </w:p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04AFB51F" wp14:textId="77777777">
            <w:r w:rsidRPr="00037848">
              <w:t xml:space="preserve">           -  praca w samorządzie klasowym, 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5999F1E8" wp14:textId="77777777">
            <w:pPr>
              <w:jc w:val="center"/>
            </w:pPr>
            <w:r w:rsidRPr="00037848">
              <w:t>+10 do +50</w:t>
            </w:r>
            <w:r w:rsidRPr="00037848">
              <w:rPr>
                <w:sz w:val="24"/>
                <w:szCs w:val="24"/>
              </w:rPr>
              <w:t>*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3B88899E" wp14:textId="77777777"/>
        </w:tc>
      </w:tr>
      <w:tr xmlns:wp14="http://schemas.microsoft.com/office/word/2010/wordml" w:rsidRPr="00037848" w:rsidR="00CD73CE" w:rsidTr="5544A5F1" w14:paraId="3CAA6166" wp14:textId="77777777">
        <w:trPr>
          <w:trHeight w:val="180"/>
        </w:trPr>
        <w:tc>
          <w:tcPr>
            <w:tcW w:w="735" w:type="dxa"/>
            <w:vMerge/>
            <w:tcMar/>
          </w:tcPr>
          <w:p w:rsidRPr="00037848" w:rsidR="00CD73CE" w:rsidP="00951F38" w:rsidRDefault="00CD73CE" w14:paraId="69E2BB2B" wp14:textId="77777777">
            <w:pPr>
              <w:jc w:val="center"/>
            </w:pPr>
          </w:p>
        </w:tc>
        <w:tc>
          <w:tcPr>
            <w:tcW w:w="2900" w:type="dxa"/>
            <w:vMerge/>
            <w:tcMar/>
          </w:tcPr>
          <w:p w:rsidRPr="00037848" w:rsidR="00CD73CE" w:rsidP="00951F38" w:rsidRDefault="00CD73CE" w14:paraId="57C0D796" wp14:textId="77777777">
            <w:pPr>
              <w:jc w:val="center"/>
            </w:pPr>
          </w:p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1119AA0F" wp14:textId="77777777">
            <w:r w:rsidRPr="00037848">
              <w:t xml:space="preserve">           -  praca w samorządzie uczniowskim,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45A2F465" wp14:textId="77777777">
            <w:pPr>
              <w:jc w:val="center"/>
            </w:pPr>
            <w:r w:rsidRPr="00037848">
              <w:t>+10 do +50</w:t>
            </w:r>
            <w:r w:rsidRPr="00037848">
              <w:rPr>
                <w:sz w:val="24"/>
                <w:szCs w:val="24"/>
              </w:rPr>
              <w:t>*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0D142F6F" wp14:textId="77777777"/>
        </w:tc>
      </w:tr>
      <w:tr xmlns:wp14="http://schemas.microsoft.com/office/word/2010/wordml" w:rsidRPr="00037848" w:rsidR="00CD73CE" w:rsidTr="5544A5F1" w14:paraId="6BFA1586" wp14:textId="77777777">
        <w:trPr>
          <w:trHeight w:val="145"/>
        </w:trPr>
        <w:tc>
          <w:tcPr>
            <w:tcW w:w="735" w:type="dxa"/>
            <w:vMerge/>
            <w:tcMar/>
          </w:tcPr>
          <w:p w:rsidRPr="00037848" w:rsidR="00CD73CE" w:rsidP="00951F38" w:rsidRDefault="00CD73CE" w14:paraId="4475AD14" wp14:textId="77777777">
            <w:pPr>
              <w:jc w:val="center"/>
            </w:pPr>
          </w:p>
        </w:tc>
        <w:tc>
          <w:tcPr>
            <w:tcW w:w="2900" w:type="dxa"/>
            <w:vMerge/>
            <w:tcMar/>
          </w:tcPr>
          <w:p w:rsidRPr="00037848" w:rsidR="00CD73CE" w:rsidP="00951F38" w:rsidRDefault="00CD73CE" w14:paraId="120C4E94" wp14:textId="77777777">
            <w:pPr>
              <w:jc w:val="center"/>
            </w:pPr>
          </w:p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3AACB1B3" wp14:textId="77777777">
            <w:r>
              <w:t xml:space="preserve">            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42AFC42D" wp14:textId="77777777"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271CA723" wp14:textId="77777777"/>
        </w:tc>
      </w:tr>
      <w:tr xmlns:wp14="http://schemas.microsoft.com/office/word/2010/wordml" w:rsidRPr="00037848" w:rsidR="00CD73CE" w:rsidTr="5544A5F1" w14:paraId="471B7B90" wp14:textId="77777777">
        <w:trPr>
          <w:trHeight w:val="438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75FBE423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2D3F0BEC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75CF4315" wp14:textId="77777777">
            <w:pPr>
              <w:rPr>
                <w:sz w:val="16"/>
                <w:szCs w:val="16"/>
              </w:rPr>
            </w:pPr>
          </w:p>
          <w:p w:rsidRPr="00037848" w:rsidR="00CD73CE" w:rsidP="00951F38" w:rsidRDefault="00CD73CE" w14:paraId="3C3BAE2F" wp14:textId="77777777">
            <w:r w:rsidRPr="00037848">
              <w:t xml:space="preserve">2.  Udział oraz organizowanie imprez i uroczystości szkolnych (przyznanie punktów w   </w:t>
            </w:r>
          </w:p>
          <w:p w:rsidR="00CD73CE" w:rsidP="00951F38" w:rsidRDefault="00CD73CE" w14:paraId="3E8F9BB1" wp14:textId="77777777">
            <w:r w:rsidRPr="00037848">
              <w:t xml:space="preserve">     zależności  od  włożonej pracy własnej) – za każdą imprezę.</w:t>
            </w:r>
          </w:p>
          <w:p w:rsidRPr="00037848" w:rsidR="00CD73CE" w:rsidP="00951F38" w:rsidRDefault="00CD73CE" w14:paraId="3CB648E9" wp14:textId="77777777"/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0C178E9E" wp14:textId="77777777"/>
          <w:p w:rsidRPr="00037848" w:rsidR="00CD73CE" w:rsidP="00951F38" w:rsidRDefault="00CD73CE" w14:paraId="5EEA3D26" wp14:textId="77777777">
            <w:pPr>
              <w:jc w:val="center"/>
            </w:pPr>
            <w:r w:rsidRPr="00037848">
              <w:t>+10 do +50</w:t>
            </w:r>
          </w:p>
          <w:p w:rsidRPr="00037848" w:rsidR="00CD73CE" w:rsidP="00951F38" w:rsidRDefault="00CD73CE" w14:paraId="3C0395D3" wp14:textId="77777777"/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3254BC2F" wp14:textId="77777777"/>
        </w:tc>
      </w:tr>
      <w:tr xmlns:wp14="http://schemas.microsoft.com/office/word/2010/wordml" w:rsidRPr="00037848" w:rsidR="00CD73CE" w:rsidTr="5544A5F1" w14:paraId="5BADD7AB" wp14:textId="77777777">
        <w:trPr>
          <w:trHeight w:val="287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651E9592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269E314A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1A3708" w:rsidRDefault="001A3708" w14:paraId="2422359E" wp14:textId="77777777">
            <w:pPr>
              <w:numPr>
                <w:ilvl w:val="0"/>
                <w:numId w:val="15"/>
              </w:numPr>
            </w:pPr>
            <w:r>
              <w:t>Prezentacje własnych pasji, zainteresowań na forum szkoły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1A3708" w:rsidRDefault="001A3708" w14:paraId="32DC017C" wp14:textId="77777777">
            <w:pPr>
              <w:jc w:val="center"/>
            </w:pPr>
            <w:r>
              <w:t>+50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47341341" wp14:textId="77777777">
            <w:pPr>
              <w:jc w:val="center"/>
            </w:pPr>
          </w:p>
        </w:tc>
      </w:tr>
      <w:tr xmlns:wp14="http://schemas.microsoft.com/office/word/2010/wordml" w:rsidRPr="00037848" w:rsidR="00CD73CE" w:rsidTr="5544A5F1" w14:paraId="354DF6B8" wp14:textId="77777777">
        <w:trPr>
          <w:trHeight w:val="366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42EF2083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7B40C951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CD73CE" w:rsidP="00F7757C" w:rsidRDefault="00CD73CE" w14:paraId="4F816B8A" wp14:textId="77777777">
            <w:pPr>
              <w:numPr>
                <w:ilvl w:val="0"/>
                <w:numId w:val="15"/>
              </w:numPr>
            </w:pPr>
            <w:r w:rsidRPr="00037848">
              <w:t>Systematyczny</w:t>
            </w:r>
            <w:r w:rsidRPr="00037848">
              <w:rPr>
                <w:b/>
              </w:rPr>
              <w:t xml:space="preserve"> i</w:t>
            </w:r>
            <w:r w:rsidR="00F7757C">
              <w:t xml:space="preserve"> aktywny udział w </w:t>
            </w:r>
            <w:r w:rsidRPr="0037281F">
              <w:rPr>
                <w:color w:val="FF0000"/>
              </w:rPr>
              <w:t xml:space="preserve"> </w:t>
            </w:r>
            <w:r w:rsidRPr="00F7757C">
              <w:t xml:space="preserve">zajęciach dodatkowych </w:t>
            </w:r>
            <w:r w:rsidR="001A3708">
              <w:t xml:space="preserve"> szkolnych i pozaszkolnych np.  LAB, projekty szkolne,</w:t>
            </w:r>
            <w:r w:rsidR="0036432F">
              <w:t xml:space="preserve"> praca w aktywie bibliotecznym,</w:t>
            </w:r>
            <w:r w:rsidR="001A3708">
              <w:t xml:space="preserve"> karate, szkoła muzyczna, treningi piłki nożnej)</w:t>
            </w:r>
            <w:r w:rsidR="0036432F">
              <w:t xml:space="preserve"> ,</w:t>
            </w:r>
            <w:r w:rsidRPr="00F7757C">
              <w:t xml:space="preserve"> (</w:t>
            </w:r>
            <w:r>
              <w:t>za każde</w:t>
            </w:r>
            <w:r w:rsidRPr="00037848">
              <w:t>)</w:t>
            </w:r>
          </w:p>
          <w:p w:rsidRPr="00037848" w:rsidR="00CD73CE" w:rsidP="00951F38" w:rsidRDefault="00CD73CE" w14:paraId="4B4D7232" wp14:textId="77777777">
            <w:pPr>
              <w:ind w:left="420"/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0446CDAC" wp14:textId="77777777">
            <w:pPr>
              <w:jc w:val="center"/>
            </w:pPr>
            <w:r w:rsidRPr="00037848">
              <w:t>+30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2093CA67" wp14:textId="77777777">
            <w:pPr>
              <w:tabs>
                <w:tab w:val="left" w:pos="480"/>
                <w:tab w:val="center" w:pos="650"/>
              </w:tabs>
            </w:pPr>
          </w:p>
        </w:tc>
      </w:tr>
      <w:tr xmlns:wp14="http://schemas.microsoft.com/office/word/2010/wordml" w:rsidRPr="00037848" w:rsidR="00CD73CE" w:rsidTr="5544A5F1" w14:paraId="3F116160" wp14:textId="77777777">
        <w:trPr>
          <w:trHeight w:val="490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2503B197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38288749" wp14:textId="77777777"/>
        </w:tc>
        <w:tc>
          <w:tcPr>
            <w:tcW w:w="7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D73CE" w:rsidP="00951F38" w:rsidRDefault="00CD73CE" w14:paraId="2ED563EB" wp14:textId="77777777">
            <w:r w:rsidRPr="00037848">
              <w:t xml:space="preserve">5.   Podejmowanie, z własnej inicjatywy, różnych prac społecznie użytecznych na rzecz klasy,  </w:t>
            </w:r>
            <w:r w:rsidRPr="00037848">
              <w:br/>
            </w:r>
            <w:r w:rsidRPr="00037848">
              <w:t xml:space="preserve">       szkoły  i środowiska lokalnego – za każdą inicjatywę.</w:t>
            </w:r>
          </w:p>
          <w:p w:rsidRPr="00037848" w:rsidR="00CD73CE" w:rsidP="00951F38" w:rsidRDefault="00CD73CE" w14:paraId="20BD9A1A" wp14:textId="77777777"/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009BE0B2" wp14:textId="77777777">
            <w:pPr>
              <w:jc w:val="center"/>
            </w:pPr>
            <w:r w:rsidRPr="00037848">
              <w:t>+10 do +50</w:t>
            </w:r>
          </w:p>
          <w:p w:rsidRPr="00037848" w:rsidR="00CD73CE" w:rsidP="00951F38" w:rsidRDefault="00CD73CE" w14:paraId="0C136CF1" wp14:textId="77777777"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0A392C6A" wp14:textId="77777777"/>
        </w:tc>
      </w:tr>
      <w:tr xmlns:wp14="http://schemas.microsoft.com/office/word/2010/wordml" w:rsidRPr="00037848" w:rsidR="00CD73CE" w:rsidTr="5544A5F1" w14:paraId="2B487339" wp14:textId="77777777">
        <w:trPr>
          <w:trHeight w:val="459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290583F9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68F21D90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5C2350FF" wp14:textId="77777777">
            <w:r w:rsidRPr="00037848">
              <w:t>6.   Uczestnictwo w organizowaniu imprez pozaszkolnych, charytatywnych, społecznych</w:t>
            </w:r>
            <w:r w:rsidR="0036432F">
              <w:t xml:space="preserve"> i  wolontariat</w:t>
            </w:r>
            <w:r w:rsidRPr="00037848">
              <w:t xml:space="preserve"> – za        każdą imprezę.</w:t>
            </w:r>
          </w:p>
          <w:p w:rsidRPr="00037848" w:rsidR="00CD73CE" w:rsidP="00951F38" w:rsidRDefault="00CD73CE" w14:paraId="13C326F3" wp14:textId="77777777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69AC556B" wp14:textId="77777777">
            <w:pPr>
              <w:jc w:val="center"/>
            </w:pPr>
            <w:r w:rsidRPr="00037848">
              <w:t>+10 do +30</w:t>
            </w:r>
          </w:p>
          <w:p w:rsidRPr="00037848" w:rsidR="00CD73CE" w:rsidP="00951F38" w:rsidRDefault="00CD73CE" w14:paraId="4853B841" wp14:textId="77777777"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50125231" wp14:textId="77777777"/>
        </w:tc>
      </w:tr>
      <w:tr xmlns:wp14="http://schemas.microsoft.com/office/word/2010/wordml" w:rsidRPr="00037848" w:rsidR="00CD73CE" w:rsidTr="5544A5F1" w14:paraId="1EA419BB" wp14:textId="77777777">
        <w:trPr>
          <w:trHeight w:val="474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5A25747A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09B8D95D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668BD44B" wp14:textId="77777777">
            <w:r>
              <w:t xml:space="preserve">7.  Niestosowne zachowanie w czasie imprez i uroczystości szkolnych (apele, dyskoteki, zawody  sportowe, bal </w:t>
            </w:r>
            <w:r w:rsidRPr="0F07A3D2" w:rsidR="4AE8EF67">
              <w:t xml:space="preserve">ósmoklasisty </w:t>
            </w:r>
            <w:r>
              <w:t>itp.)</w:t>
            </w:r>
            <w:r w:rsidR="0036432F">
              <w:t xml:space="preserve"> –  za każde przewinienie</w:t>
            </w:r>
          </w:p>
          <w:p w:rsidRPr="00037848" w:rsidR="00CD73CE" w:rsidP="00951F38" w:rsidRDefault="00CD73CE" w14:paraId="78BEFD2A" wp14:textId="77777777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27A76422" wp14:textId="77777777">
            <w:pPr>
              <w:jc w:val="center"/>
            </w:pPr>
          </w:p>
          <w:p w:rsidRPr="00037848" w:rsidR="00CD73CE" w:rsidP="00951F38" w:rsidRDefault="00CD73CE" w14:paraId="49206A88" wp14:textId="77777777"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0C0FB2D8" wp14:textId="77777777">
            <w:pPr>
              <w:jc w:val="center"/>
            </w:pPr>
            <w:r w:rsidRPr="00037848">
              <w:t>-20</w:t>
            </w:r>
          </w:p>
        </w:tc>
      </w:tr>
      <w:tr xmlns:wp14="http://schemas.microsoft.com/office/word/2010/wordml" w:rsidRPr="00037848" w:rsidR="00CD73CE" w:rsidTr="5544A5F1" w14:paraId="6D243ECD" wp14:textId="77777777">
        <w:trPr>
          <w:trHeight w:val="480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67B7A70C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71887C79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3B7FD67C" wp14:textId="77777777">
            <w:pPr>
              <w:rPr>
                <w:sz w:val="16"/>
                <w:szCs w:val="16"/>
              </w:rPr>
            </w:pPr>
          </w:p>
          <w:p w:rsidRPr="00037848" w:rsidR="00CD73CE" w:rsidP="00951F38" w:rsidRDefault="00CD73CE" w14:paraId="36701CF7" wp14:textId="77777777">
            <w:r>
              <w:t xml:space="preserve">8.   Nieodpowiednie zachowanie , na korytarzu, na boisku </w:t>
            </w:r>
            <w:r w:rsidR="098DD499">
              <w:t xml:space="preserve">, na świetlicy, na stołówce, podczas dowozów szkolnych </w:t>
            </w:r>
            <w:proofErr w:type="spellStart"/>
            <w:r w:rsidR="098DD499">
              <w:t>itp</w:t>
            </w:r>
            <w:proofErr w:type="spellEnd"/>
            <w:r>
              <w:t xml:space="preserve"> - za każde  przewinienie</w:t>
            </w:r>
            <w:r w:rsidR="0036432F">
              <w:t xml:space="preserve"> niezgodne z obowiązującym regulaminem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38D6B9B6" wp14:textId="77777777"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22F860BB" wp14:textId="77777777">
            <w:pPr>
              <w:jc w:val="center"/>
            </w:pPr>
          </w:p>
          <w:p w:rsidRPr="00037848" w:rsidR="00CD73CE" w:rsidP="00951F38" w:rsidRDefault="00CD73CE" w14:paraId="78A78CD9" wp14:textId="77777777">
            <w:pPr>
              <w:jc w:val="center"/>
            </w:pPr>
            <w:r>
              <w:t>-10</w:t>
            </w:r>
            <w:r w:rsidR="6F9A84A4">
              <w:t xml:space="preserve"> do  -30</w:t>
            </w:r>
          </w:p>
        </w:tc>
      </w:tr>
      <w:tr xmlns:wp14="http://schemas.microsoft.com/office/word/2010/wordml" w:rsidRPr="00037848" w:rsidR="00CD73CE" w:rsidTr="5544A5F1" w14:paraId="2680C4D6" wp14:textId="77777777">
        <w:trPr>
          <w:trHeight w:val="420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698536F5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7BC1BAF2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61C988F9" wp14:textId="77777777">
            <w:pPr>
              <w:rPr>
                <w:sz w:val="16"/>
                <w:szCs w:val="16"/>
              </w:rPr>
            </w:pPr>
          </w:p>
          <w:p w:rsidRPr="00037848" w:rsidR="001A3708" w:rsidP="001A3708" w:rsidRDefault="00CD73CE" w14:paraId="6826AE2C" wp14:textId="77777777">
            <w:r>
              <w:t xml:space="preserve">9. </w:t>
            </w:r>
            <w:r w:rsidRPr="00037848" w:rsidR="001A3708">
              <w:t>Brak dbałości o mienie szkolne, własne i innych osób.</w:t>
            </w:r>
          </w:p>
          <w:p w:rsidRPr="00037848" w:rsidR="00CD73CE" w:rsidP="0F07A3D2" w:rsidRDefault="00CD73CE" w14:paraId="3B22BB7D" wp14:textId="77777777">
            <w:pPr>
              <w:rPr>
                <w:i/>
                <w:iCs/>
                <w:highlight w:val="yellow"/>
              </w:rPr>
            </w:pPr>
            <w:r>
              <w:br/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17B246DD" wp14:textId="77777777"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A3708" w:rsidP="0F07A3D2" w:rsidRDefault="001A3708" w14:paraId="6BF89DA3" wp14:textId="77777777">
            <w:pPr>
              <w:jc w:val="center"/>
            </w:pPr>
          </w:p>
          <w:p w:rsidRPr="00037848" w:rsidR="00CD73CE" w:rsidP="0F07A3D2" w:rsidRDefault="001A3708" w14:paraId="280153F1" wp14:textId="77777777">
            <w:pPr>
              <w:jc w:val="center"/>
            </w:pPr>
            <w:r>
              <w:t>-20</w:t>
            </w:r>
          </w:p>
        </w:tc>
      </w:tr>
      <w:tr xmlns:wp14="http://schemas.microsoft.com/office/word/2010/wordml" w:rsidRPr="00037848" w:rsidR="00CD73CE" w:rsidTr="5544A5F1" w14:paraId="5C3E0E74" wp14:textId="77777777">
        <w:trPr>
          <w:trHeight w:val="300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66A1FAB9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76BB753C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513DA1E0" wp14:textId="77777777">
            <w:pPr>
              <w:rPr>
                <w:sz w:val="16"/>
                <w:szCs w:val="16"/>
              </w:rPr>
            </w:pPr>
          </w:p>
          <w:p w:rsidRPr="00037848" w:rsidR="00CD73CE" w:rsidP="00951F38" w:rsidRDefault="00CD73CE" w14:paraId="75CAC6F5" wp14:textId="77777777"/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66060428" wp14:textId="77777777">
            <w:pPr>
              <w:jc w:val="center"/>
            </w:pPr>
          </w:p>
          <w:p w:rsidRPr="00037848" w:rsidR="00CD73CE" w:rsidP="00951F38" w:rsidRDefault="00CD73CE" w14:paraId="1D0656FE" wp14:textId="77777777"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7B37605A" wp14:textId="77777777">
            <w:pPr>
              <w:jc w:val="center"/>
            </w:pPr>
          </w:p>
        </w:tc>
      </w:tr>
      <w:tr xmlns:wp14="http://schemas.microsoft.com/office/word/2010/wordml" w:rsidRPr="00037848" w:rsidR="00CD73CE" w:rsidTr="5544A5F1" w14:paraId="3A2933E7" wp14:textId="77777777">
        <w:trPr>
          <w:trHeight w:val="1149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394798F2" wp14:textId="77777777">
            <w:pPr>
              <w:jc w:val="center"/>
            </w:pPr>
          </w:p>
          <w:p w:rsidRPr="00037848" w:rsidR="00CD73CE" w:rsidP="00951F38" w:rsidRDefault="00CD73CE" w14:paraId="7AF3F901" wp14:textId="77777777">
            <w:pPr>
              <w:jc w:val="center"/>
            </w:pPr>
            <w:r w:rsidRPr="00037848">
              <w:t>IV.</w:t>
            </w:r>
          </w:p>
          <w:p w:rsidRPr="00037848" w:rsidR="00CD73CE" w:rsidP="00951F38" w:rsidRDefault="00CD73CE" w14:paraId="3889A505" wp14:textId="77777777">
            <w:pPr>
              <w:jc w:val="center"/>
            </w:pPr>
          </w:p>
          <w:p w:rsidRPr="00037848" w:rsidR="00CD73CE" w:rsidP="00951F38" w:rsidRDefault="00CD73CE" w14:paraId="29079D35" wp14:textId="77777777">
            <w:pPr>
              <w:jc w:val="center"/>
            </w:pPr>
          </w:p>
          <w:p w:rsidRPr="00037848" w:rsidR="00CD73CE" w:rsidP="00951F38" w:rsidRDefault="00CD73CE" w14:paraId="17686DC7" wp14:textId="77777777">
            <w:pPr>
              <w:jc w:val="center"/>
            </w:pPr>
          </w:p>
          <w:p w:rsidRPr="00037848" w:rsidR="00CD73CE" w:rsidP="00951F38" w:rsidRDefault="00CD73CE" w14:paraId="53BD644D" wp14:textId="77777777">
            <w:pPr>
              <w:jc w:val="center"/>
            </w:pPr>
          </w:p>
          <w:p w:rsidRPr="00037848" w:rsidR="00CD73CE" w:rsidP="00951F38" w:rsidRDefault="00CD73CE" w14:paraId="1A3FAC43" wp14:textId="77777777">
            <w:pPr>
              <w:jc w:val="center"/>
            </w:pPr>
          </w:p>
          <w:p w:rsidRPr="00037848" w:rsidR="00CD73CE" w:rsidP="00951F38" w:rsidRDefault="00CD73CE" w14:paraId="2BBD94B2" wp14:textId="77777777">
            <w:pPr>
              <w:jc w:val="center"/>
            </w:pPr>
          </w:p>
          <w:p w:rsidRPr="00037848" w:rsidR="00CD73CE" w:rsidP="00951F38" w:rsidRDefault="00CD73CE" w14:paraId="5854DE7F" wp14:textId="77777777">
            <w:pPr>
              <w:jc w:val="center"/>
            </w:pPr>
          </w:p>
          <w:p w:rsidRPr="00037848" w:rsidR="00CD73CE" w:rsidP="00951F38" w:rsidRDefault="00CD73CE" w14:paraId="2CA7ADD4" wp14:textId="77777777">
            <w:pPr>
              <w:jc w:val="center"/>
            </w:pPr>
          </w:p>
          <w:p w:rsidRPr="00037848" w:rsidR="00CD73CE" w:rsidP="00951F38" w:rsidRDefault="00CD73CE" w14:paraId="314EE24A" wp14:textId="77777777">
            <w:pPr>
              <w:jc w:val="center"/>
            </w:pPr>
          </w:p>
          <w:p w:rsidRPr="00037848" w:rsidR="00CD73CE" w:rsidP="00951F38" w:rsidRDefault="00CD73CE" w14:paraId="76614669" wp14:textId="77777777">
            <w:pPr>
              <w:jc w:val="center"/>
            </w:pPr>
          </w:p>
        </w:tc>
        <w:tc>
          <w:tcPr>
            <w:tcW w:w="2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57590049" wp14:textId="77777777">
            <w:pPr>
              <w:jc w:val="center"/>
            </w:pPr>
          </w:p>
          <w:p w:rsidRPr="00037848" w:rsidR="00CD73CE" w:rsidP="00951F38" w:rsidRDefault="00CD73CE" w14:paraId="5D01E5E5" wp14:textId="77777777">
            <w:pPr>
              <w:jc w:val="center"/>
            </w:pPr>
            <w:r w:rsidRPr="00037848">
              <w:t>Dbałość</w:t>
            </w:r>
          </w:p>
          <w:p w:rsidRPr="00037848" w:rsidR="00CD73CE" w:rsidP="00951F38" w:rsidRDefault="00CD73CE" w14:paraId="571118DB" wp14:textId="77777777">
            <w:pPr>
              <w:jc w:val="center"/>
            </w:pPr>
            <w:r w:rsidRPr="00037848">
              <w:t>o honor</w:t>
            </w:r>
            <w:r w:rsidR="0036432F">
              <w:t xml:space="preserve"> </w:t>
            </w:r>
          </w:p>
          <w:p w:rsidRPr="00037848" w:rsidR="00CD73CE" w:rsidP="00951F38" w:rsidRDefault="00CD73CE" w14:paraId="1933FBFC" wp14:textId="77777777">
            <w:pPr>
              <w:jc w:val="center"/>
            </w:pPr>
            <w:r w:rsidRPr="00037848">
              <w:t xml:space="preserve"> i tradycję</w:t>
            </w:r>
            <w:r w:rsidR="0036432F">
              <w:t xml:space="preserve"> ojczyzny/</w:t>
            </w:r>
            <w:r w:rsidRPr="00037848">
              <w:t xml:space="preserve"> szkoły</w:t>
            </w:r>
            <w:r w:rsidR="0036432F">
              <w:t xml:space="preserve"> i </w:t>
            </w:r>
            <w:r w:rsidR="0036432F">
              <w:lastRenderedPageBreak/>
              <w:t>środowiska lokalnego</w:t>
            </w:r>
          </w:p>
          <w:p w:rsidRPr="00037848" w:rsidR="00CD73CE" w:rsidP="00951F38" w:rsidRDefault="00CD73CE" w14:paraId="0C5B615A" wp14:textId="77777777">
            <w:pPr>
              <w:jc w:val="center"/>
            </w:pPr>
          </w:p>
          <w:p w:rsidRPr="00037848" w:rsidR="00CD73CE" w:rsidP="00951F38" w:rsidRDefault="00CD73CE" w14:paraId="792F1AA2" wp14:textId="77777777">
            <w:pPr>
              <w:jc w:val="center"/>
            </w:pPr>
          </w:p>
          <w:p w:rsidRPr="00037848" w:rsidR="00CD73CE" w:rsidP="00951F38" w:rsidRDefault="00CD73CE" w14:paraId="1A499DFC" wp14:textId="77777777">
            <w:pPr>
              <w:jc w:val="center"/>
            </w:pPr>
          </w:p>
          <w:p w:rsidRPr="00037848" w:rsidR="00CD73CE" w:rsidP="00951F38" w:rsidRDefault="00CD73CE" w14:paraId="5E7E3C41" wp14:textId="77777777">
            <w:pPr>
              <w:jc w:val="center"/>
            </w:pPr>
          </w:p>
          <w:p w:rsidRPr="00037848" w:rsidR="00CD73CE" w:rsidP="00951F38" w:rsidRDefault="00CD73CE" w14:paraId="03F828E4" wp14:textId="77777777">
            <w:pPr>
              <w:jc w:val="center"/>
            </w:pPr>
          </w:p>
          <w:p w:rsidRPr="00037848" w:rsidR="00CD73CE" w:rsidP="00951F38" w:rsidRDefault="00CD73CE" w14:paraId="2AC57CB0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5186B13D" wp14:textId="77777777">
            <w:pPr>
              <w:rPr>
                <w:sz w:val="16"/>
                <w:szCs w:val="16"/>
              </w:rPr>
            </w:pPr>
          </w:p>
          <w:p w:rsidRPr="00037848" w:rsidR="00CD73CE" w:rsidP="00951F38" w:rsidRDefault="00CD73CE" w14:paraId="778035C1" wp14:textId="77777777">
            <w:r w:rsidRPr="00037848">
              <w:t xml:space="preserve">1. Brak stroju galowego w czasie uroczystości szkolnych (dziewczęta: biała bluzka  </w:t>
            </w:r>
            <w:r w:rsidRPr="00037848">
              <w:br/>
            </w:r>
            <w:r w:rsidRPr="00037848">
              <w:t xml:space="preserve">    i czarna/granatowa spódnica/spodnie; chłopcy: biała koszula i czarne/ciemne spodnie.  Na  </w:t>
            </w:r>
          </w:p>
          <w:p w:rsidRPr="00037848" w:rsidR="00CD73CE" w:rsidP="00951F38" w:rsidRDefault="00CD73CE" w14:paraId="3AB18D07" wp14:textId="77777777">
            <w:r w:rsidRPr="00037848">
              <w:t xml:space="preserve">    strój galowy w czasie trwania uroczystości nie zakłada kolorowego swetra/bluzy). </w:t>
            </w:r>
          </w:p>
          <w:p w:rsidRPr="00037848" w:rsidR="00CD73CE" w:rsidP="00951F38" w:rsidRDefault="00CD73CE" w14:paraId="0E13B289" wp14:textId="77777777">
            <w:r w:rsidRPr="00037848">
              <w:t xml:space="preserve">       (Za każdy brak –  punkty ujemne).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6C57C439" wp14:textId="77777777">
            <w:pPr>
              <w:jc w:val="center"/>
            </w:pPr>
          </w:p>
          <w:p w:rsidRPr="00037848" w:rsidR="00CD73CE" w:rsidP="00951F38" w:rsidRDefault="00CD73CE" w14:paraId="3D404BC9" wp14:textId="77777777"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61319B8A" wp14:textId="77777777">
            <w:pPr>
              <w:jc w:val="center"/>
            </w:pPr>
          </w:p>
          <w:p w:rsidRPr="00037848" w:rsidR="00CD73CE" w:rsidP="00951F38" w:rsidRDefault="00CD73CE" w14:paraId="487B12C3" wp14:textId="77777777">
            <w:pPr>
              <w:jc w:val="center"/>
            </w:pPr>
            <w:r w:rsidRPr="00037848">
              <w:t>-10</w:t>
            </w:r>
          </w:p>
        </w:tc>
      </w:tr>
      <w:tr xmlns:wp14="http://schemas.microsoft.com/office/word/2010/wordml" w:rsidRPr="00037848" w:rsidR="00CD73CE" w:rsidTr="5544A5F1" w14:paraId="40C31CCB" wp14:textId="77777777">
        <w:trPr>
          <w:trHeight w:val="1425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31A560F4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70DF735C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3A413BF6" wp14:textId="77777777">
            <w:pPr>
              <w:rPr>
                <w:sz w:val="16"/>
                <w:szCs w:val="16"/>
              </w:rPr>
            </w:pPr>
          </w:p>
          <w:p w:rsidRPr="00F7757C" w:rsidR="00CD73CE" w:rsidP="0036432F" w:rsidRDefault="00CD73CE" w14:paraId="7173B8D7" wp14:textId="77777777">
            <w:r w:rsidRPr="00037848">
              <w:t>2</w:t>
            </w:r>
            <w:r w:rsidR="0036432F">
              <w:t>. Brak szacunku, ignorowanie, niszczenie symboli narodowych, lokalnych, szkoły np. niszczenie symboli szkolnych, nieznajomość imienia szkoły, niewłaściwa postawa przy hymnie narodowym.</w:t>
            </w:r>
          </w:p>
          <w:p w:rsidRPr="00037848" w:rsidR="00CD73CE" w:rsidP="00951F38" w:rsidRDefault="00CD73CE" w14:paraId="6220DE81" wp14:textId="77777777">
            <w:r>
              <w:t xml:space="preserve">  (za każde przewinienie).</w:t>
            </w:r>
          </w:p>
          <w:p w:rsidRPr="00037848" w:rsidR="00CD73CE" w:rsidP="0F07A3D2" w:rsidRDefault="00CD73CE" w14:paraId="33D28B4B" wp14:textId="77777777"/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37EFA3E3" wp14:textId="77777777"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41C6AC2A" wp14:textId="77777777">
            <w:pPr>
              <w:jc w:val="center"/>
            </w:pPr>
          </w:p>
          <w:p w:rsidRPr="00037848" w:rsidR="00CD73CE" w:rsidP="00951F38" w:rsidRDefault="00CD73CE" w14:paraId="2DC44586" wp14:textId="77777777"/>
          <w:p w:rsidRPr="00037848" w:rsidR="00CD73CE" w:rsidP="00951F38" w:rsidRDefault="00CD73CE" w14:paraId="6C793B2E" wp14:textId="77777777">
            <w:pPr>
              <w:jc w:val="center"/>
            </w:pPr>
            <w:r w:rsidRPr="00037848">
              <w:t>-10</w:t>
            </w:r>
          </w:p>
        </w:tc>
      </w:tr>
      <w:tr xmlns:wp14="http://schemas.microsoft.com/office/word/2010/wordml" w:rsidRPr="00037848" w:rsidR="00CD73CE" w:rsidTr="5544A5F1" w14:paraId="4A62BB34" wp14:textId="77777777">
        <w:trPr>
          <w:trHeight w:val="555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037848" w:rsidR="00CD73CE" w:rsidP="00951F38" w:rsidRDefault="00CD73CE" w14:paraId="6A590CC7" wp14:textId="77777777">
            <w:pPr>
              <w:jc w:val="center"/>
            </w:pPr>
            <w:r w:rsidRPr="00037848">
              <w:lastRenderedPageBreak/>
              <w:t>V.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037848" w:rsidR="00CD73CE" w:rsidP="00951F38" w:rsidRDefault="00CD73CE" w14:paraId="04BBA42A" wp14:textId="77777777">
            <w:r w:rsidRPr="00037848">
              <w:t>Dbałoś</w:t>
            </w:r>
            <w:r w:rsidR="0068526E">
              <w:t>ć</w:t>
            </w:r>
            <w:r w:rsidRPr="00037848">
              <w:t xml:space="preserve"> o piękno mowy ojczystej</w:t>
            </w:r>
          </w:p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4FFCBC07" wp14:textId="77777777">
            <w:pPr>
              <w:rPr>
                <w:sz w:val="16"/>
                <w:szCs w:val="16"/>
              </w:rPr>
            </w:pPr>
          </w:p>
          <w:p w:rsidRPr="00037848" w:rsidR="00CD73CE" w:rsidP="0036432F" w:rsidRDefault="0068526E" w14:paraId="42387F9E" wp14:textId="77777777">
            <w:pPr>
              <w:numPr>
                <w:ilvl w:val="0"/>
                <w:numId w:val="16"/>
              </w:numPr>
            </w:pPr>
            <w:r>
              <w:t>Stosowanie zwrotów grzecznościowych typu: proszę, dziękuję, dzień dobry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68526E" w:rsidP="0068526E" w:rsidRDefault="0068526E" w14:paraId="1728B4D0" wp14:textId="77777777">
            <w:pPr>
              <w:jc w:val="center"/>
            </w:pPr>
          </w:p>
          <w:p w:rsidRPr="00037848" w:rsidR="00CD73CE" w:rsidP="0068526E" w:rsidRDefault="0068526E" w14:paraId="4E03C4B8" wp14:textId="77777777">
            <w:pPr>
              <w:jc w:val="center"/>
            </w:pPr>
            <w:r>
              <w:t>+30*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34959D4B" wp14:textId="77777777">
            <w:pPr>
              <w:jc w:val="center"/>
            </w:pPr>
          </w:p>
          <w:p w:rsidRPr="00037848" w:rsidR="00CD73CE" w:rsidP="00951F38" w:rsidRDefault="00CD73CE" w14:paraId="7BD58BA2" wp14:textId="77777777">
            <w:pPr>
              <w:jc w:val="center"/>
            </w:pPr>
          </w:p>
          <w:p w:rsidRPr="00037848" w:rsidR="00CD73CE" w:rsidP="00951F38" w:rsidRDefault="00CD73CE" w14:paraId="4357A966" wp14:textId="77777777">
            <w:pPr>
              <w:jc w:val="center"/>
            </w:pPr>
          </w:p>
        </w:tc>
      </w:tr>
      <w:tr xmlns:wp14="http://schemas.microsoft.com/office/word/2010/wordml" w:rsidRPr="00037848" w:rsidR="0036432F" w:rsidTr="5544A5F1" w14:paraId="231EEA76" wp14:textId="77777777">
        <w:trPr>
          <w:trHeight w:val="555"/>
        </w:trPr>
        <w:tc>
          <w:tcPr>
            <w:tcW w:w="735" w:type="dxa"/>
            <w:vMerge/>
            <w:tcBorders/>
            <w:tcMar/>
            <w:vAlign w:val="center"/>
          </w:tcPr>
          <w:p w:rsidRPr="00037848" w:rsidR="0036432F" w:rsidP="00951F38" w:rsidRDefault="0036432F" w14:paraId="44690661" wp14:textId="77777777">
            <w:pPr>
              <w:jc w:val="center"/>
            </w:pPr>
          </w:p>
        </w:tc>
        <w:tc>
          <w:tcPr>
            <w:tcW w:w="0" w:type="auto"/>
            <w:vMerge/>
            <w:tcBorders/>
            <w:tcMar/>
            <w:vAlign w:val="center"/>
          </w:tcPr>
          <w:p w:rsidRPr="00037848" w:rsidR="0036432F" w:rsidP="00951F38" w:rsidRDefault="0036432F" w14:paraId="74539910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36432F" w:rsidP="0068526E" w:rsidRDefault="0036432F" w14:paraId="7FD64143" wp14:textId="77777777">
            <w:pPr>
              <w:ind w:left="123"/>
            </w:pPr>
            <w:r>
              <w:t>2.</w:t>
            </w:r>
            <w:r w:rsidRPr="00037848">
              <w:t>Używanie wulgarnego słownictwa (za każde użycie wulgaryzmu).</w:t>
            </w:r>
          </w:p>
          <w:p w:rsidRPr="00037848" w:rsidR="0036432F" w:rsidP="00951F38" w:rsidRDefault="0036432F" w14:paraId="5A7E0CF2" wp14:textId="77777777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36432F" w:rsidP="00951F38" w:rsidRDefault="0036432F" w14:paraId="60FA6563" wp14:textId="77777777"/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36432F" w:rsidP="00951F38" w:rsidRDefault="0068526E" w14:paraId="4D8273E3" wp14:textId="77777777">
            <w:pPr>
              <w:jc w:val="center"/>
            </w:pPr>
            <w:r>
              <w:t>-10</w:t>
            </w:r>
          </w:p>
        </w:tc>
      </w:tr>
      <w:tr xmlns:wp14="http://schemas.microsoft.com/office/word/2010/wordml" w:rsidRPr="00037848" w:rsidR="00CD73CE" w:rsidTr="5544A5F1" w14:paraId="6C6B3938" wp14:textId="77777777">
        <w:trPr>
          <w:trHeight w:val="438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1AC5CDBE" wp14:textId="77777777">
            <w:pPr>
              <w:jc w:val="center"/>
            </w:pPr>
          </w:p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342D4C27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3572E399" wp14:textId="77777777">
            <w:pPr>
              <w:ind w:left="420"/>
              <w:rPr>
                <w:sz w:val="16"/>
                <w:szCs w:val="16"/>
              </w:rPr>
            </w:pPr>
          </w:p>
          <w:p w:rsidRPr="00037848" w:rsidR="00CD73CE" w:rsidP="0068526E" w:rsidRDefault="0036432F" w14:paraId="78301D16" wp14:textId="77777777">
            <w:pPr>
              <w:ind w:left="123"/>
              <w:rPr>
                <w:sz w:val="16"/>
                <w:szCs w:val="16"/>
              </w:rPr>
            </w:pPr>
            <w:r>
              <w:t>3.</w:t>
            </w:r>
            <w:r w:rsidRPr="00037848" w:rsidR="00CD73CE">
              <w:t>Ubliżanie kolegom i koleżankom oraz innym osobom (za każde).</w:t>
            </w:r>
          </w:p>
          <w:p w:rsidRPr="00037848" w:rsidR="00CD73CE" w:rsidP="00951F38" w:rsidRDefault="00CD73CE" w14:paraId="6CEB15CE" wp14:textId="77777777">
            <w:pPr>
              <w:ind w:left="420"/>
              <w:rPr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66518E39" wp14:textId="77777777"/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59DFDD1B" wp14:textId="77777777">
            <w:pPr>
              <w:jc w:val="center"/>
            </w:pPr>
            <w:r>
              <w:t>-</w:t>
            </w:r>
            <w:r w:rsidR="694B3AF5">
              <w:t>1</w:t>
            </w:r>
            <w:r>
              <w:t>0</w:t>
            </w:r>
          </w:p>
        </w:tc>
      </w:tr>
      <w:tr xmlns:wp14="http://schemas.microsoft.com/office/word/2010/wordml" w:rsidRPr="00037848" w:rsidR="00CD73CE" w:rsidTr="5544A5F1" w14:paraId="5BB91F6D" wp14:textId="77777777">
        <w:trPr>
          <w:trHeight w:val="895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7E75FCD0" wp14:textId="77777777"/>
          <w:p w:rsidRPr="00037848" w:rsidR="00CD73CE" w:rsidP="00951F38" w:rsidRDefault="00CD73CE" w14:paraId="15FDA661" wp14:textId="77777777">
            <w:pPr>
              <w:jc w:val="center"/>
            </w:pPr>
            <w:r w:rsidRPr="00037848">
              <w:t>VI.</w:t>
            </w:r>
          </w:p>
          <w:p w:rsidRPr="00037848" w:rsidR="00CD73CE" w:rsidP="00951F38" w:rsidRDefault="00CD73CE" w14:paraId="10FDAA0E" wp14:textId="77777777">
            <w:pPr>
              <w:jc w:val="center"/>
            </w:pPr>
          </w:p>
          <w:p w:rsidRPr="00037848" w:rsidR="00CD73CE" w:rsidP="00951F38" w:rsidRDefault="00CD73CE" w14:paraId="774AF2BF" wp14:textId="77777777">
            <w:pPr>
              <w:jc w:val="center"/>
            </w:pPr>
          </w:p>
          <w:p w:rsidRPr="00037848" w:rsidR="00CD73CE" w:rsidP="00951F38" w:rsidRDefault="00CD73CE" w14:paraId="7A292896" wp14:textId="77777777">
            <w:pPr>
              <w:jc w:val="center"/>
            </w:pPr>
          </w:p>
          <w:p w:rsidRPr="00037848" w:rsidR="00CD73CE" w:rsidP="00951F38" w:rsidRDefault="00CD73CE" w14:paraId="2191599E" wp14:textId="77777777">
            <w:pPr>
              <w:jc w:val="center"/>
            </w:pPr>
          </w:p>
          <w:p w:rsidRPr="00037848" w:rsidR="00CD73CE" w:rsidP="00951F38" w:rsidRDefault="00CD73CE" w14:paraId="7673E5AE" wp14:textId="77777777">
            <w:pPr>
              <w:jc w:val="center"/>
            </w:pPr>
          </w:p>
          <w:p w:rsidRPr="00037848" w:rsidR="00CD73CE" w:rsidP="00951F38" w:rsidRDefault="00CD73CE" w14:paraId="041D98D7" wp14:textId="77777777">
            <w:pPr>
              <w:jc w:val="center"/>
            </w:pPr>
          </w:p>
          <w:p w:rsidRPr="00037848" w:rsidR="00CD73CE" w:rsidP="00951F38" w:rsidRDefault="00CD73CE" w14:paraId="5AB7C0C5" wp14:textId="77777777">
            <w:pPr>
              <w:jc w:val="center"/>
            </w:pPr>
          </w:p>
          <w:p w:rsidRPr="00037848" w:rsidR="00CD73CE" w:rsidP="00951F38" w:rsidRDefault="00CD73CE" w14:paraId="55B33694" wp14:textId="77777777">
            <w:pPr>
              <w:jc w:val="center"/>
            </w:pPr>
          </w:p>
          <w:p w:rsidRPr="00037848" w:rsidR="00CD73CE" w:rsidP="00951F38" w:rsidRDefault="00CD73CE" w14:paraId="4455F193" wp14:textId="77777777">
            <w:pPr>
              <w:jc w:val="center"/>
            </w:pPr>
          </w:p>
          <w:p w:rsidRPr="00037848" w:rsidR="00CD73CE" w:rsidP="00951F38" w:rsidRDefault="00CD73CE" w14:paraId="1C2776EB" wp14:textId="77777777">
            <w:pPr>
              <w:jc w:val="center"/>
            </w:pPr>
          </w:p>
          <w:p w:rsidRPr="00037848" w:rsidR="00CD73CE" w:rsidP="00951F38" w:rsidRDefault="00CD73CE" w14:paraId="15342E60" wp14:textId="77777777">
            <w:pPr>
              <w:jc w:val="center"/>
            </w:pPr>
          </w:p>
          <w:p w:rsidRPr="00037848" w:rsidR="00CD73CE" w:rsidP="00951F38" w:rsidRDefault="00CD73CE" w14:paraId="5EB89DE8" wp14:textId="77777777">
            <w:pPr>
              <w:jc w:val="center"/>
            </w:pPr>
          </w:p>
          <w:p w:rsidRPr="00037848" w:rsidR="00CD73CE" w:rsidP="00951F38" w:rsidRDefault="00CD73CE" w14:paraId="7D62D461" wp14:textId="77777777">
            <w:pPr>
              <w:jc w:val="center"/>
            </w:pPr>
          </w:p>
          <w:p w:rsidRPr="00037848" w:rsidR="00CD73CE" w:rsidP="00951F38" w:rsidRDefault="00CD73CE" w14:paraId="078B034E" wp14:textId="77777777">
            <w:pPr>
              <w:jc w:val="center"/>
            </w:pPr>
          </w:p>
          <w:p w:rsidRPr="00037848" w:rsidR="00CD73CE" w:rsidP="00951F38" w:rsidRDefault="00CD73CE" w14:paraId="492506DD" wp14:textId="77777777">
            <w:pPr>
              <w:jc w:val="center"/>
            </w:pPr>
          </w:p>
          <w:p w:rsidRPr="00037848" w:rsidR="00CD73CE" w:rsidP="00951F38" w:rsidRDefault="00CD73CE" w14:paraId="31CD0C16" wp14:textId="77777777">
            <w:pPr>
              <w:jc w:val="center"/>
            </w:pPr>
          </w:p>
          <w:p w:rsidRPr="00037848" w:rsidR="00CD73CE" w:rsidP="00951F38" w:rsidRDefault="00CD73CE" w14:paraId="7FD8715F" wp14:textId="77777777">
            <w:pPr>
              <w:jc w:val="center"/>
            </w:pPr>
          </w:p>
          <w:p w:rsidRPr="00037848" w:rsidR="00CD73CE" w:rsidP="00951F38" w:rsidRDefault="00CD73CE" w14:paraId="6BDFDFC2" wp14:textId="77777777"/>
          <w:p w:rsidRPr="00037848" w:rsidR="00CD73CE" w:rsidP="00951F38" w:rsidRDefault="00CD73CE" w14:paraId="41F9AE5E" wp14:textId="77777777">
            <w:pPr>
              <w:jc w:val="center"/>
            </w:pPr>
          </w:p>
          <w:p w:rsidRPr="00037848" w:rsidR="00CD73CE" w:rsidP="00951F38" w:rsidRDefault="00CD73CE" w14:paraId="00F03A6D" wp14:textId="77777777">
            <w:pPr>
              <w:jc w:val="center"/>
            </w:pPr>
          </w:p>
          <w:p w:rsidRPr="00037848" w:rsidR="00CD73CE" w:rsidP="00951F38" w:rsidRDefault="00CD73CE" w14:paraId="6930E822" wp14:textId="77777777">
            <w:pPr>
              <w:jc w:val="center"/>
            </w:pPr>
          </w:p>
          <w:p w:rsidRPr="00037848" w:rsidR="00CD73CE" w:rsidP="00951F38" w:rsidRDefault="00CD73CE" w14:paraId="20E36DAB" wp14:textId="77777777"/>
          <w:p w:rsidRPr="00037848" w:rsidR="00CD73CE" w:rsidP="00951F38" w:rsidRDefault="00CD73CE" w14:paraId="32D85219" wp14:textId="77777777">
            <w:pPr>
              <w:jc w:val="center"/>
            </w:pPr>
          </w:p>
          <w:p w:rsidRPr="00037848" w:rsidR="00CD73CE" w:rsidP="00951F38" w:rsidRDefault="00CD73CE" w14:paraId="0CE19BC3" wp14:textId="77777777">
            <w:pPr>
              <w:jc w:val="center"/>
            </w:pPr>
          </w:p>
          <w:p w:rsidRPr="00037848" w:rsidR="00CD73CE" w:rsidP="00951F38" w:rsidRDefault="00CD73CE" w14:paraId="63966B72" wp14:textId="77777777">
            <w:pPr>
              <w:jc w:val="center"/>
            </w:pPr>
          </w:p>
          <w:p w:rsidRPr="00037848" w:rsidR="00CD73CE" w:rsidP="00951F38" w:rsidRDefault="00CD73CE" w14:paraId="23536548" wp14:textId="77777777">
            <w:pPr>
              <w:jc w:val="center"/>
            </w:pPr>
          </w:p>
          <w:p w:rsidRPr="00037848" w:rsidR="00CD73CE" w:rsidP="00951F38" w:rsidRDefault="00CD73CE" w14:paraId="271AE1F2" wp14:textId="77777777"/>
          <w:p w:rsidRPr="00037848" w:rsidR="00CD73CE" w:rsidP="00951F38" w:rsidRDefault="00CD73CE" w14:paraId="4AE5B7AF" wp14:textId="77777777"/>
          <w:p w:rsidRPr="00037848" w:rsidR="00CD73CE" w:rsidP="00951F38" w:rsidRDefault="00CD73CE" w14:paraId="3955E093" wp14:textId="77777777">
            <w:pPr>
              <w:jc w:val="center"/>
            </w:pPr>
          </w:p>
        </w:tc>
        <w:tc>
          <w:tcPr>
            <w:tcW w:w="2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12C42424" wp14:textId="77777777"/>
          <w:p w:rsidRPr="00037848" w:rsidR="00CD73CE" w:rsidP="00951F38" w:rsidRDefault="00CD73CE" w14:paraId="6CC167A3" wp14:textId="77777777">
            <w:pPr>
              <w:jc w:val="center"/>
            </w:pPr>
            <w:r w:rsidRPr="00037848">
              <w:t xml:space="preserve">Dbałość </w:t>
            </w:r>
            <w:r w:rsidRPr="00037848">
              <w:br/>
            </w:r>
            <w:r w:rsidRPr="00037848">
              <w:t>o bezpieczeństwo oraz zdrowie własne i innych osób</w:t>
            </w:r>
          </w:p>
          <w:p w:rsidRPr="00037848" w:rsidR="00CD73CE" w:rsidP="00951F38" w:rsidRDefault="00CD73CE" w14:paraId="379CA55B" wp14:textId="77777777">
            <w:pPr>
              <w:jc w:val="center"/>
            </w:pPr>
          </w:p>
          <w:p w:rsidRPr="00037848" w:rsidR="00CD73CE" w:rsidP="00951F38" w:rsidRDefault="00CD73CE" w14:paraId="5ABF93C4" wp14:textId="77777777">
            <w:pPr>
              <w:jc w:val="center"/>
            </w:pPr>
          </w:p>
          <w:p w:rsidRPr="00037848" w:rsidR="00CD73CE" w:rsidP="00951F38" w:rsidRDefault="00CD73CE" w14:paraId="71DCB018" wp14:textId="77777777">
            <w:pPr>
              <w:jc w:val="center"/>
            </w:pPr>
          </w:p>
          <w:p w:rsidRPr="00037848" w:rsidR="00CD73CE" w:rsidP="00951F38" w:rsidRDefault="00CD73CE" w14:paraId="4B644A8D" wp14:textId="77777777">
            <w:pPr>
              <w:jc w:val="center"/>
            </w:pPr>
          </w:p>
          <w:p w:rsidRPr="00037848" w:rsidR="00CD73CE" w:rsidP="00951F38" w:rsidRDefault="00CD73CE" w14:paraId="082C48EB" wp14:textId="77777777">
            <w:pPr>
              <w:jc w:val="center"/>
            </w:pPr>
          </w:p>
          <w:p w:rsidRPr="00037848" w:rsidR="00CD73CE" w:rsidP="00951F38" w:rsidRDefault="00CD73CE" w14:paraId="2677290C" wp14:textId="77777777">
            <w:pPr>
              <w:jc w:val="center"/>
            </w:pPr>
          </w:p>
          <w:p w:rsidRPr="00037848" w:rsidR="00CD73CE" w:rsidP="00951F38" w:rsidRDefault="00CD73CE" w14:paraId="249BF8C6" wp14:textId="77777777">
            <w:pPr>
              <w:jc w:val="center"/>
            </w:pPr>
          </w:p>
          <w:p w:rsidRPr="00037848" w:rsidR="00CD73CE" w:rsidP="00951F38" w:rsidRDefault="00CD73CE" w14:paraId="0EF46479" wp14:textId="77777777">
            <w:pPr>
              <w:jc w:val="center"/>
            </w:pPr>
          </w:p>
          <w:p w:rsidRPr="00037848" w:rsidR="00CD73CE" w:rsidP="00951F38" w:rsidRDefault="00CD73CE" w14:paraId="3AB58C42" wp14:textId="77777777">
            <w:pPr>
              <w:jc w:val="center"/>
            </w:pPr>
          </w:p>
          <w:p w:rsidRPr="00037848" w:rsidR="00CD73CE" w:rsidP="00951F38" w:rsidRDefault="00CD73CE" w14:paraId="4EA9BA15" wp14:textId="77777777">
            <w:pPr>
              <w:jc w:val="center"/>
            </w:pPr>
          </w:p>
          <w:p w:rsidRPr="00037848" w:rsidR="00CD73CE" w:rsidP="00951F38" w:rsidRDefault="00CD73CE" w14:paraId="7332107B" wp14:textId="77777777">
            <w:pPr>
              <w:jc w:val="center"/>
            </w:pPr>
          </w:p>
          <w:p w:rsidRPr="00037848" w:rsidR="00CD73CE" w:rsidP="00951F38" w:rsidRDefault="00CD73CE" w14:paraId="5D98A3F1" wp14:textId="77777777">
            <w:pPr>
              <w:jc w:val="center"/>
            </w:pPr>
          </w:p>
          <w:p w:rsidRPr="00037848" w:rsidR="00CD73CE" w:rsidP="00951F38" w:rsidRDefault="00CD73CE" w14:paraId="50C86B8C" wp14:textId="77777777">
            <w:pPr>
              <w:jc w:val="center"/>
            </w:pPr>
          </w:p>
          <w:p w:rsidRPr="00037848" w:rsidR="00CD73CE" w:rsidP="00951F38" w:rsidRDefault="00CD73CE" w14:paraId="60EDCC55" wp14:textId="77777777">
            <w:pPr>
              <w:jc w:val="center"/>
            </w:pPr>
          </w:p>
          <w:p w:rsidRPr="00037848" w:rsidR="00CD73CE" w:rsidP="00951F38" w:rsidRDefault="00CD73CE" w14:paraId="3BBB8815" wp14:textId="77777777">
            <w:pPr>
              <w:jc w:val="center"/>
            </w:pPr>
          </w:p>
          <w:p w:rsidRPr="00037848" w:rsidR="00CD73CE" w:rsidP="00951F38" w:rsidRDefault="00CD73CE" w14:paraId="55B91B0D" wp14:textId="77777777">
            <w:pPr>
              <w:jc w:val="center"/>
            </w:pPr>
          </w:p>
          <w:p w:rsidRPr="00037848" w:rsidR="00CD73CE" w:rsidP="00951F38" w:rsidRDefault="00CD73CE" w14:paraId="6810F0D1" wp14:textId="77777777">
            <w:pPr>
              <w:jc w:val="center"/>
            </w:pPr>
          </w:p>
          <w:p w:rsidRPr="00037848" w:rsidR="00CD73CE" w:rsidP="00951F38" w:rsidRDefault="00CD73CE" w14:paraId="74E797DC" wp14:textId="77777777"/>
          <w:p w:rsidRPr="00037848" w:rsidR="00CD73CE" w:rsidP="00951F38" w:rsidRDefault="00CD73CE" w14:paraId="25AF7EAE" wp14:textId="77777777">
            <w:pPr>
              <w:jc w:val="center"/>
            </w:pPr>
          </w:p>
          <w:p w:rsidRPr="00037848" w:rsidR="00CD73CE" w:rsidP="00951F38" w:rsidRDefault="00CD73CE" w14:paraId="2633CEB9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4B1D477B" wp14:textId="77777777">
            <w:pPr>
              <w:rPr>
                <w:sz w:val="16"/>
                <w:szCs w:val="16"/>
              </w:rPr>
            </w:pPr>
          </w:p>
          <w:p w:rsidRPr="00037848" w:rsidR="00CD73CE" w:rsidP="00951F38" w:rsidRDefault="00CD73CE" w14:paraId="679C96C9" wp14:textId="77777777">
            <w:r w:rsidRPr="00037848">
              <w:t xml:space="preserve">1. Posiadanie na terenie szkoły niebezpiecznych przedmiotów zagrażających życiu i zdrowiu  </w:t>
            </w:r>
          </w:p>
          <w:p w:rsidRPr="00037848" w:rsidR="00CD73CE" w:rsidP="00951F38" w:rsidRDefault="00CD73CE" w14:paraId="08AEAB0C" wp14:textId="77777777">
            <w:r w:rsidRPr="00037848">
              <w:t xml:space="preserve">     (noże, gazy, lasery, petardy, druty, zapałki, zapalniczki</w:t>
            </w:r>
            <w:r>
              <w:t xml:space="preserve">, </w:t>
            </w:r>
            <w:r w:rsidRPr="00F7757C">
              <w:t>papierosy elektroniczne</w:t>
            </w:r>
            <w:r w:rsidRPr="00037848">
              <w:t xml:space="preserve"> itp.) - za każde.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65BE1F1D" wp14:textId="77777777">
            <w:pPr>
              <w:jc w:val="center"/>
            </w:pPr>
          </w:p>
          <w:p w:rsidRPr="00037848" w:rsidR="00CD73CE" w:rsidP="00951F38" w:rsidRDefault="00CD73CE" w14:paraId="6AFAB436" wp14:textId="77777777"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042C5D41" wp14:textId="77777777">
            <w:pPr>
              <w:jc w:val="center"/>
            </w:pPr>
          </w:p>
          <w:p w:rsidRPr="00037848" w:rsidR="00CD73CE" w:rsidP="00951F38" w:rsidRDefault="00CD73CE" w14:paraId="4D2E12B8" wp14:textId="77777777"/>
          <w:p w:rsidRPr="00037848" w:rsidR="00CD73CE" w:rsidP="00951F38" w:rsidRDefault="00CD73CE" w14:paraId="532D29F6" wp14:textId="77777777">
            <w:pPr>
              <w:jc w:val="center"/>
            </w:pPr>
            <w:r w:rsidRPr="00037848">
              <w:t>-50</w:t>
            </w:r>
          </w:p>
        </w:tc>
      </w:tr>
      <w:tr xmlns:wp14="http://schemas.microsoft.com/office/word/2010/wordml" w:rsidRPr="00037848" w:rsidR="00CD73CE" w:rsidTr="5544A5F1" w14:paraId="771EEA4B" wp14:textId="77777777">
        <w:trPr>
          <w:trHeight w:val="340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308F224F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5E6D6F63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5ED982A5" wp14:textId="77777777">
            <w:r w:rsidRPr="00037848">
              <w:t>2. Palenie papierosów, spożywanie alkoholu bądź  przebywanie pod jego wpływem.  (za każde)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7B969857" wp14:textId="77777777">
            <w:pPr>
              <w:jc w:val="center"/>
            </w:pPr>
          </w:p>
          <w:p w:rsidRPr="00037848" w:rsidR="00CD73CE" w:rsidP="00951F38" w:rsidRDefault="00CD73CE" w14:paraId="0FE634FD" wp14:textId="77777777"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29E9CCDB" wp14:textId="77777777">
            <w:pPr>
              <w:jc w:val="center"/>
            </w:pPr>
            <w:r w:rsidRPr="00037848">
              <w:t>-100</w:t>
            </w:r>
          </w:p>
        </w:tc>
      </w:tr>
      <w:tr xmlns:wp14="http://schemas.microsoft.com/office/word/2010/wordml" w:rsidRPr="00037848" w:rsidR="00CD73CE" w:rsidTr="5544A5F1" w14:paraId="52B92FA9" wp14:textId="77777777">
        <w:trPr>
          <w:trHeight w:val="311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62A1F980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300079F4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18BEE92E" wp14:textId="77777777">
            <w:r w:rsidRPr="00037848">
              <w:t>3. Stosowanie środków odurzających (na terenie szkoły i poza  nią  (za każde)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299D8616" wp14:textId="77777777">
            <w:pPr>
              <w:jc w:val="center"/>
            </w:pPr>
          </w:p>
          <w:p w:rsidRPr="00037848" w:rsidR="00CD73CE" w:rsidP="00951F38" w:rsidRDefault="00CD73CE" w14:paraId="491D2769" wp14:textId="77777777"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1BCD1C86" wp14:textId="77777777">
            <w:pPr>
              <w:jc w:val="center"/>
            </w:pPr>
            <w:r w:rsidRPr="00037848">
              <w:t>-100</w:t>
            </w:r>
          </w:p>
        </w:tc>
      </w:tr>
      <w:tr xmlns:wp14="http://schemas.microsoft.com/office/word/2010/wordml" w:rsidRPr="00037848" w:rsidR="00CD73CE" w:rsidTr="5544A5F1" w14:paraId="273865AB" wp14:textId="77777777">
        <w:trPr>
          <w:trHeight w:val="340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6F5CD9ED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4EF7FBD7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42018D4E" wp14:textId="77777777">
            <w:r w:rsidRPr="00037848">
              <w:t>4. Przynoszenie na teren szkoły środków odurzających  (za każde)</w:t>
            </w:r>
          </w:p>
          <w:p w:rsidRPr="00037848" w:rsidR="00CD73CE" w:rsidP="00951F38" w:rsidRDefault="00CD73CE" w14:paraId="740C982E" wp14:textId="77777777"/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15C78039" wp14:textId="77777777"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2A53DCE0" wp14:textId="77777777">
            <w:pPr>
              <w:jc w:val="center"/>
            </w:pPr>
            <w:r w:rsidRPr="00037848">
              <w:t>-100</w:t>
            </w:r>
          </w:p>
        </w:tc>
      </w:tr>
      <w:tr xmlns:wp14="http://schemas.microsoft.com/office/word/2010/wordml" w:rsidRPr="00037848" w:rsidR="00CD73CE" w:rsidTr="5544A5F1" w14:paraId="3E8346B1" wp14:textId="77777777">
        <w:trPr>
          <w:trHeight w:val="454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527D639D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5101B52C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3840B9E9" wp14:textId="77777777">
            <w:r w:rsidRPr="00037848">
              <w:t>5. Towarzyszenie osobom wymienionym w punkcie 3 i 4.  (za każde)</w:t>
            </w:r>
          </w:p>
          <w:p w:rsidRPr="00037848" w:rsidR="00CD73CE" w:rsidP="00951F38" w:rsidRDefault="00CD73CE" w14:paraId="3C8EC45C" wp14:textId="77777777"/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326DC100" wp14:textId="77777777"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0BE4F71A" wp14:textId="77777777">
            <w:pPr>
              <w:jc w:val="center"/>
            </w:pPr>
            <w:r w:rsidRPr="00037848">
              <w:t>-100</w:t>
            </w:r>
          </w:p>
        </w:tc>
      </w:tr>
      <w:tr xmlns:wp14="http://schemas.microsoft.com/office/word/2010/wordml" w:rsidRPr="00037848" w:rsidR="00CD73CE" w:rsidTr="5544A5F1" w14:paraId="724545D1" wp14:textId="77777777">
        <w:trPr>
          <w:trHeight w:val="340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0A821549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66FDCF4E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471540EF" wp14:textId="77777777">
            <w:r w:rsidRPr="00037848">
              <w:t>6. Pobicie na terenie szkoły (za każde)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3BEE236D" wp14:textId="77777777"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54F8B611" wp14:textId="77777777">
            <w:pPr>
              <w:jc w:val="center"/>
            </w:pPr>
            <w:r w:rsidRPr="00037848">
              <w:t>-100</w:t>
            </w:r>
          </w:p>
        </w:tc>
      </w:tr>
      <w:tr xmlns:wp14="http://schemas.microsoft.com/office/word/2010/wordml" w:rsidRPr="00037848" w:rsidR="00CD73CE" w:rsidTr="5544A5F1" w14:paraId="33F09A58" wp14:textId="77777777">
        <w:trPr>
          <w:trHeight w:val="340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0CCC0888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4A990D24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67BC3BD2" wp14:textId="77777777">
            <w:r w:rsidRPr="00037848">
              <w:t>7. Bójka na terenie szkoły (za każdą)</w:t>
            </w:r>
          </w:p>
          <w:p w:rsidRPr="00037848" w:rsidR="00CD73CE" w:rsidP="00951F38" w:rsidRDefault="00CD73CE" w14:paraId="603CC4DB" wp14:textId="77777777"/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5BAD3425" wp14:textId="77777777"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796E19A5" wp14:textId="77777777">
            <w:pPr>
              <w:jc w:val="center"/>
            </w:pPr>
            <w:r>
              <w:t>-</w:t>
            </w:r>
            <w:r w:rsidR="63ED08D5">
              <w:t>100</w:t>
            </w:r>
          </w:p>
        </w:tc>
      </w:tr>
      <w:tr xmlns:wp14="http://schemas.microsoft.com/office/word/2010/wordml" w:rsidRPr="00037848" w:rsidR="00CD73CE" w:rsidTr="5544A5F1" w14:paraId="65D9CD14" wp14:textId="77777777">
        <w:trPr>
          <w:trHeight w:val="340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0C7D08AC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37A31054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1970E3C4" wp14:textId="77777777">
            <w:r w:rsidRPr="00037848">
              <w:t>8. Prowokowanie do bójki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7DC8C081" wp14:textId="77777777"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3440519E" wp14:textId="77777777">
            <w:pPr>
              <w:jc w:val="center"/>
            </w:pPr>
            <w:r w:rsidRPr="00037848">
              <w:t>-</w:t>
            </w:r>
            <w:r w:rsidR="0068526E">
              <w:t>75</w:t>
            </w:r>
          </w:p>
        </w:tc>
      </w:tr>
      <w:tr xmlns:wp14="http://schemas.microsoft.com/office/word/2010/wordml" w:rsidRPr="00037848" w:rsidR="00CD73CE" w:rsidTr="5544A5F1" w14:paraId="129AA9E3" wp14:textId="77777777">
        <w:trPr>
          <w:trHeight w:val="340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0477E574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3FD9042A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582AF4CB" wp14:textId="77777777">
            <w:r w:rsidRPr="00037848">
              <w:t>9. Udział w prowokacji – uderzenie w odwecie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052D4810" wp14:textId="77777777"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6C89AE5F" wp14:textId="77777777">
            <w:pPr>
              <w:jc w:val="center"/>
            </w:pPr>
            <w:r w:rsidRPr="00037848">
              <w:t>-25</w:t>
            </w:r>
          </w:p>
        </w:tc>
      </w:tr>
      <w:tr xmlns:wp14="http://schemas.microsoft.com/office/word/2010/wordml" w:rsidRPr="00037848" w:rsidR="00CD73CE" w:rsidTr="5544A5F1" w14:paraId="376CB58E" wp14:textId="77777777">
        <w:trPr>
          <w:trHeight w:val="480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62D3F89E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2780AF0D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5D7231A8" wp14:textId="77777777">
            <w:r w:rsidRPr="00037848">
              <w:t xml:space="preserve">10. Zastraszanie, grożenie, psychiczne znęcanie </w:t>
            </w:r>
            <w:r w:rsidR="0068526E">
              <w:t xml:space="preserve"> w sieci i w </w:t>
            </w:r>
            <w:proofErr w:type="spellStart"/>
            <w:r w:rsidR="0068526E">
              <w:t>realu</w:t>
            </w:r>
            <w:proofErr w:type="spellEnd"/>
            <w:r w:rsidR="0068526E">
              <w:t xml:space="preserve"> </w:t>
            </w:r>
            <w:r w:rsidRPr="00037848">
              <w:t xml:space="preserve">(za każde) 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46FC4A0D" wp14:textId="77777777"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5DF36B6C" wp14:textId="77777777">
            <w:pPr>
              <w:jc w:val="center"/>
            </w:pPr>
            <w:r>
              <w:t>-</w:t>
            </w:r>
            <w:r w:rsidR="2842A319">
              <w:t>100</w:t>
            </w:r>
          </w:p>
        </w:tc>
      </w:tr>
      <w:tr xmlns:wp14="http://schemas.microsoft.com/office/word/2010/wordml" w:rsidRPr="00037848" w:rsidR="00CD73CE" w:rsidTr="5544A5F1" w14:paraId="08EBA0E3" wp14:textId="77777777">
        <w:trPr>
          <w:trHeight w:val="742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4DC2ECC6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79796693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188D5947" wp14:textId="77777777">
            <w:r>
              <w:t>11. Brak szacunku dla ciała i zdrowia:</w:t>
            </w:r>
            <w:r w:rsidR="33CE2709">
              <w:t xml:space="preserve"> </w:t>
            </w:r>
            <w:r>
              <w:t xml:space="preserve">     </w:t>
            </w:r>
          </w:p>
          <w:p w:rsidRPr="00037848" w:rsidR="00CD73CE" w:rsidP="00951F38" w:rsidRDefault="00CD73CE" w14:paraId="4A9DF109" wp14:textId="77777777">
            <w:r>
              <w:t xml:space="preserve">     -  naruszanie granic intymności (płciowości) i prywatn</w:t>
            </w:r>
            <w:r w:rsidR="51C1A9ED">
              <w:t>ości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47297C67" wp14:textId="77777777"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048740F3" wp14:textId="77777777">
            <w:pPr>
              <w:jc w:val="center"/>
            </w:pPr>
          </w:p>
          <w:p w:rsidRPr="00037848" w:rsidR="00CD73CE" w:rsidP="00951F38" w:rsidRDefault="00CD73CE" w14:paraId="336C3808" wp14:textId="77777777">
            <w:pPr>
              <w:jc w:val="center"/>
            </w:pPr>
            <w:r>
              <w:t>-30</w:t>
            </w:r>
            <w:r w:rsidR="6CFA8C4F">
              <w:t xml:space="preserve"> do -50</w:t>
            </w:r>
          </w:p>
        </w:tc>
      </w:tr>
      <w:tr xmlns:wp14="http://schemas.microsoft.com/office/word/2010/wordml" w:rsidRPr="00037848" w:rsidR="00CD73CE" w:rsidTr="5544A5F1" w14:paraId="40022F5D" wp14:textId="77777777">
        <w:trPr>
          <w:trHeight w:val="960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51371A77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732434A0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2328BB07" wp14:textId="77777777">
            <w:pPr>
              <w:rPr>
                <w:sz w:val="16"/>
                <w:szCs w:val="16"/>
              </w:rPr>
            </w:pPr>
          </w:p>
          <w:p w:rsidRPr="00037848" w:rsidR="00CD73CE" w:rsidP="00951F38" w:rsidRDefault="00CD73CE" w14:paraId="0C4F2FD4" wp14:textId="77777777">
            <w:r>
              <w:t xml:space="preserve">12. Podejmowanie działań </w:t>
            </w:r>
            <w:r w:rsidR="19752206">
              <w:t>zagrażających</w:t>
            </w:r>
            <w:r>
              <w:t xml:space="preserve"> zdrowi</w:t>
            </w:r>
            <w:r w:rsidR="2C24B310">
              <w:t>u</w:t>
            </w:r>
            <w:r>
              <w:t xml:space="preserve">  (manipulowanie przy oknach,  </w:t>
            </w:r>
            <w:r>
              <w:br/>
            </w:r>
            <w:r>
              <w:t xml:space="preserve">      szafkach z prądem, gniazdkach, gaśnicach, otwieranie okien na  oścież, wchodzenie na  </w:t>
            </w:r>
            <w:r>
              <w:br/>
            </w:r>
            <w:r>
              <w:t xml:space="preserve">      parapety, ławki</w:t>
            </w:r>
            <w:r w:rsidR="0068526E">
              <w:t>, skakanie z okna</w:t>
            </w:r>
            <w:r>
              <w:t xml:space="preserve"> itp.) – za każde przewinienie.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256AC6DA" wp14:textId="77777777"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38AA98D6" wp14:textId="77777777">
            <w:pPr>
              <w:jc w:val="center"/>
            </w:pPr>
          </w:p>
          <w:p w:rsidRPr="00037848" w:rsidR="00CD73CE" w:rsidP="00951F38" w:rsidRDefault="00CD73CE" w14:paraId="07DD4B90" wp14:textId="77777777">
            <w:pPr>
              <w:jc w:val="center"/>
            </w:pPr>
            <w:r w:rsidRPr="00037848">
              <w:t>-30</w:t>
            </w:r>
          </w:p>
        </w:tc>
      </w:tr>
      <w:tr xmlns:wp14="http://schemas.microsoft.com/office/word/2010/wordml" w:rsidRPr="00037848" w:rsidR="00CD73CE" w:rsidTr="5544A5F1" w14:paraId="4231A932" wp14:textId="77777777">
        <w:trPr>
          <w:trHeight w:val="380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665A1408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71049383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08DA2377" wp14:textId="77777777">
            <w:r w:rsidRPr="00037848">
              <w:t>13. Wychodzenie poza teren szkoły w czasie przerw lub lekcji bez zezwolenia.(za każde).</w:t>
            </w:r>
          </w:p>
          <w:p w:rsidRPr="00037848" w:rsidR="00CD73CE" w:rsidP="00951F38" w:rsidRDefault="00CD73CE" w14:paraId="4D16AC41" wp14:textId="77777777"/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12A4EA11" wp14:textId="77777777"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1823C62A" wp14:textId="77777777">
            <w:pPr>
              <w:jc w:val="center"/>
            </w:pPr>
            <w:r w:rsidRPr="00037848">
              <w:t>-20</w:t>
            </w:r>
          </w:p>
        </w:tc>
      </w:tr>
      <w:tr xmlns:wp14="http://schemas.microsoft.com/office/word/2010/wordml" w:rsidRPr="00037848" w:rsidR="00CD73CE" w:rsidTr="5544A5F1" w14:paraId="76FBC11E" wp14:textId="77777777">
        <w:trPr>
          <w:trHeight w:val="360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5A1EA135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58717D39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36279446" wp14:textId="77777777">
            <w:r w:rsidRPr="00037848">
              <w:t>14. Zbyt wczesne przychodzenie do szkoły przed ustaloną godziną zajęć .(za każde).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5338A720" wp14:textId="77777777"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10F222E6" wp14:textId="77777777">
            <w:pPr>
              <w:jc w:val="center"/>
            </w:pPr>
            <w:r w:rsidRPr="00037848">
              <w:t>-10</w:t>
            </w:r>
          </w:p>
        </w:tc>
      </w:tr>
      <w:tr xmlns:wp14="http://schemas.microsoft.com/office/word/2010/wordml" w:rsidRPr="00037848" w:rsidR="00CD73CE" w:rsidTr="5544A5F1" w14:paraId="173D30CC" wp14:textId="77777777">
        <w:trPr>
          <w:trHeight w:val="520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61DAA4D5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2AEAF47F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281B37BA" wp14:textId="77777777">
            <w:pPr>
              <w:rPr>
                <w:sz w:val="16"/>
                <w:szCs w:val="16"/>
              </w:rPr>
            </w:pPr>
          </w:p>
          <w:p w:rsidRPr="00037848" w:rsidR="00CD73CE" w:rsidP="0068526E" w:rsidRDefault="00CD73CE" w14:paraId="18B7A615" wp14:textId="77777777">
            <w:r>
              <w:t>15. Używanie  telefonów komórkowych i innych urządzeń medialnych</w:t>
            </w:r>
            <w:r w:rsidR="72E5305C">
              <w:t xml:space="preserve"> podczas przerw</w:t>
            </w:r>
            <w:r>
              <w:t xml:space="preserve"> </w:t>
            </w:r>
            <w:r w:rsidR="0068526E">
              <w:t xml:space="preserve"> bez uzasadnionego celu </w:t>
            </w:r>
            <w:r>
              <w:t xml:space="preserve"> (za  </w:t>
            </w:r>
            <w:r w:rsidRPr="00037848">
              <w:t xml:space="preserve">      każde).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2E500C74" wp14:textId="77777777"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065EB3CD" wp14:textId="77777777">
            <w:pPr>
              <w:jc w:val="center"/>
            </w:pPr>
            <w:r>
              <w:t>-</w:t>
            </w:r>
            <w:r w:rsidR="64D1CA87">
              <w:t>10</w:t>
            </w:r>
          </w:p>
        </w:tc>
      </w:tr>
      <w:tr xmlns:wp14="http://schemas.microsoft.com/office/word/2010/wordml" w:rsidRPr="00037848" w:rsidR="00CD73CE" w:rsidTr="5544A5F1" w14:paraId="00A3A5D9" wp14:textId="77777777">
        <w:trPr>
          <w:trHeight w:val="1293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74CD1D1F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1C5BEDD8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02915484" wp14:textId="77777777">
            <w:pPr>
              <w:tabs>
                <w:tab w:val="left" w:pos="2120"/>
              </w:tabs>
              <w:rPr>
                <w:sz w:val="16"/>
                <w:szCs w:val="16"/>
              </w:rPr>
            </w:pPr>
          </w:p>
          <w:p w:rsidR="00CD73CE" w:rsidP="00951F38" w:rsidRDefault="00CD73CE" w14:paraId="55831B24" wp14:textId="77777777">
            <w:pPr>
              <w:tabs>
                <w:tab w:val="left" w:pos="2120"/>
              </w:tabs>
            </w:pPr>
            <w:r>
              <w:t xml:space="preserve">16. Używanie na terenie szkoły telefonów komórkowych i innych urządzeń medialnych  w celu          nagrywania filmów i robienia zdjęć, mających na celu ośmieszanie i naruszanie godności  </w:t>
            </w:r>
            <w:r>
              <w:br/>
            </w:r>
            <w:r>
              <w:t xml:space="preserve">       innych osób. </w:t>
            </w:r>
          </w:p>
          <w:p w:rsidR="00CD73CE" w:rsidP="00951F38" w:rsidRDefault="00CD73CE" w14:paraId="42A5F969" wp14:textId="77777777">
            <w:pPr>
              <w:tabs>
                <w:tab w:val="left" w:pos="2120"/>
              </w:tabs>
            </w:pPr>
            <w:r>
              <w:t xml:space="preserve">17. Zamieszczanie wspomnianych wyżej zdjęć i filmów </w:t>
            </w:r>
            <w:r w:rsidRPr="5B02F5BA">
              <w:t xml:space="preserve">oraz wpisów </w:t>
            </w:r>
            <w:r>
              <w:t xml:space="preserve">w Internecie  </w:t>
            </w:r>
          </w:p>
          <w:p w:rsidR="00CD73CE" w:rsidP="00951F38" w:rsidRDefault="00CD73CE" w14:paraId="26973311" wp14:textId="77777777">
            <w:pPr>
              <w:tabs>
                <w:tab w:val="left" w:pos="2120"/>
              </w:tabs>
            </w:pPr>
            <w:r>
              <w:t xml:space="preserve">       w celu </w:t>
            </w:r>
            <w:r w:rsidRPr="5B02F5BA">
              <w:t xml:space="preserve"> zastraszania, </w:t>
            </w:r>
            <w:proofErr w:type="spellStart"/>
            <w:r w:rsidRPr="5B02F5BA">
              <w:t>mobingu</w:t>
            </w:r>
            <w:proofErr w:type="spellEnd"/>
            <w:r w:rsidRPr="5B02F5BA">
              <w:t>, znęcania psychicznego oraz</w:t>
            </w:r>
            <w:r>
              <w:t xml:space="preserve"> ośmieszenia innych osób .(za   </w:t>
            </w:r>
          </w:p>
          <w:p w:rsidRPr="00037848" w:rsidR="00CD73CE" w:rsidP="00951F38" w:rsidRDefault="00CD73CE" w14:paraId="50783CFE" wp14:textId="77777777">
            <w:pPr>
              <w:tabs>
                <w:tab w:val="left" w:pos="2120"/>
              </w:tabs>
            </w:pPr>
            <w:r>
              <w:t xml:space="preserve">       </w:t>
            </w:r>
            <w:r w:rsidRPr="00037848">
              <w:t>każde przewinienie)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03B94F49" wp14:textId="77777777"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6D846F5D" wp14:textId="77777777">
            <w:pPr>
              <w:jc w:val="center"/>
            </w:pPr>
          </w:p>
          <w:p w:rsidRPr="00037848" w:rsidR="00CD73CE" w:rsidP="00951F38" w:rsidRDefault="00CD73CE" w14:paraId="62F015AF" wp14:textId="77777777">
            <w:pPr>
              <w:jc w:val="center"/>
            </w:pPr>
          </w:p>
          <w:p w:rsidRPr="00037848" w:rsidR="00CD73CE" w:rsidP="00951F38" w:rsidRDefault="00CD73CE" w14:paraId="319B1A4C" wp14:textId="77777777">
            <w:pPr>
              <w:jc w:val="center"/>
            </w:pPr>
            <w:r w:rsidRPr="00037848">
              <w:t>-100</w:t>
            </w:r>
          </w:p>
        </w:tc>
      </w:tr>
      <w:tr xmlns:wp14="http://schemas.microsoft.com/office/word/2010/wordml" w:rsidRPr="00037848" w:rsidR="00CD73CE" w:rsidTr="5544A5F1" w14:paraId="41FB6BF4" wp14:textId="77777777">
        <w:trPr>
          <w:trHeight w:val="414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37848" w:rsidR="00CD73CE" w:rsidP="00951F38" w:rsidRDefault="00CD73CE" w14:paraId="1B15DD1D" wp14:textId="77777777"/>
          <w:p w:rsidRPr="00037848" w:rsidR="00CD73CE" w:rsidP="00951F38" w:rsidRDefault="00CD73CE" w14:paraId="5F6EB323" wp14:textId="77777777">
            <w:pPr>
              <w:jc w:val="center"/>
            </w:pPr>
            <w:r w:rsidRPr="00037848">
              <w:t>VII.</w:t>
            </w:r>
          </w:p>
          <w:p w:rsidRPr="00037848" w:rsidR="00CD73CE" w:rsidP="00951F38" w:rsidRDefault="00CD73CE" w14:paraId="6E681184" wp14:textId="77777777">
            <w:pPr>
              <w:jc w:val="center"/>
            </w:pPr>
          </w:p>
          <w:p w:rsidRPr="00037848" w:rsidR="00CD73CE" w:rsidP="00951F38" w:rsidRDefault="00CD73CE" w14:paraId="230165FA" wp14:textId="77777777">
            <w:pPr>
              <w:jc w:val="center"/>
            </w:pPr>
          </w:p>
          <w:p w:rsidRPr="00037848" w:rsidR="00CD73CE" w:rsidP="00951F38" w:rsidRDefault="00CD73CE" w14:paraId="7CB33CA5" wp14:textId="77777777">
            <w:pPr>
              <w:jc w:val="center"/>
            </w:pPr>
          </w:p>
          <w:p w:rsidRPr="00037848" w:rsidR="00CD73CE" w:rsidP="00951F38" w:rsidRDefault="00CD73CE" w14:paraId="17414610" wp14:textId="77777777">
            <w:pPr>
              <w:jc w:val="center"/>
            </w:pPr>
          </w:p>
          <w:p w:rsidRPr="00037848" w:rsidR="00CD73CE" w:rsidP="00951F38" w:rsidRDefault="00CD73CE" w14:paraId="781DF2CB" wp14:textId="77777777">
            <w:pPr>
              <w:jc w:val="center"/>
            </w:pPr>
          </w:p>
          <w:p w:rsidRPr="00037848" w:rsidR="00CD73CE" w:rsidP="00951F38" w:rsidRDefault="00CD73CE" w14:paraId="16788234" wp14:textId="77777777">
            <w:pPr>
              <w:jc w:val="center"/>
            </w:pPr>
          </w:p>
          <w:p w:rsidRPr="00037848" w:rsidR="00CD73CE" w:rsidP="00951F38" w:rsidRDefault="00CD73CE" w14:paraId="57A6A0F0" wp14:textId="77777777">
            <w:pPr>
              <w:jc w:val="center"/>
            </w:pPr>
          </w:p>
          <w:p w:rsidRPr="00037848" w:rsidR="00CD73CE" w:rsidP="00951F38" w:rsidRDefault="00CD73CE" w14:paraId="7DF0CA62" wp14:textId="77777777">
            <w:pPr>
              <w:jc w:val="center"/>
            </w:pPr>
          </w:p>
          <w:p w:rsidRPr="00037848" w:rsidR="00CD73CE" w:rsidP="00951F38" w:rsidRDefault="00CD73CE" w14:paraId="44BA3426" wp14:textId="77777777">
            <w:pPr>
              <w:jc w:val="center"/>
            </w:pPr>
          </w:p>
          <w:p w:rsidRPr="00037848" w:rsidR="00CD73CE" w:rsidP="00951F38" w:rsidRDefault="00CD73CE" w14:paraId="175D53C2" wp14:textId="77777777">
            <w:pPr>
              <w:jc w:val="center"/>
            </w:pPr>
          </w:p>
          <w:p w:rsidRPr="00037848" w:rsidR="00CD73CE" w:rsidP="00951F38" w:rsidRDefault="00CD73CE" w14:paraId="7DB1D1D4" wp14:textId="77777777">
            <w:pPr>
              <w:jc w:val="center"/>
            </w:pPr>
          </w:p>
          <w:p w:rsidRPr="00037848" w:rsidR="00CD73CE" w:rsidP="00951F38" w:rsidRDefault="00CD73CE" w14:paraId="0841E4F5" wp14:textId="77777777">
            <w:pPr>
              <w:jc w:val="center"/>
            </w:pPr>
          </w:p>
          <w:p w:rsidRPr="00037848" w:rsidR="00CD73CE" w:rsidP="00951F38" w:rsidRDefault="00CD73CE" w14:paraId="711A9A35" wp14:textId="77777777">
            <w:pPr>
              <w:jc w:val="center"/>
            </w:pPr>
          </w:p>
          <w:p w:rsidRPr="00037848" w:rsidR="00CD73CE" w:rsidP="00951F38" w:rsidRDefault="00CD73CE" w14:paraId="4EE333D4" wp14:textId="77777777">
            <w:pPr>
              <w:jc w:val="center"/>
            </w:pPr>
          </w:p>
          <w:p w:rsidRPr="00037848" w:rsidR="00CD73CE" w:rsidP="00951F38" w:rsidRDefault="00CD73CE" w14:paraId="0D6BC734" wp14:textId="77777777">
            <w:pPr>
              <w:jc w:val="center"/>
            </w:pPr>
          </w:p>
          <w:p w:rsidRPr="00037848" w:rsidR="00CD73CE" w:rsidP="00951F38" w:rsidRDefault="00CD73CE" w14:paraId="34A104AC" wp14:textId="77777777">
            <w:pPr>
              <w:jc w:val="center"/>
            </w:pPr>
          </w:p>
          <w:p w:rsidRPr="00037848" w:rsidR="00CD73CE" w:rsidP="00951F38" w:rsidRDefault="00CD73CE" w14:paraId="114B4F84" wp14:textId="77777777">
            <w:pPr>
              <w:jc w:val="center"/>
            </w:pPr>
          </w:p>
          <w:p w:rsidRPr="00037848" w:rsidR="00CD73CE" w:rsidP="00951F38" w:rsidRDefault="00CD73CE" w14:paraId="1AABDC09" wp14:textId="77777777">
            <w:pPr>
              <w:jc w:val="center"/>
            </w:pPr>
          </w:p>
          <w:p w:rsidRPr="00037848" w:rsidR="00CD73CE" w:rsidP="00951F38" w:rsidRDefault="00CD73CE" w14:paraId="3F82752B" wp14:textId="77777777">
            <w:pPr>
              <w:jc w:val="center"/>
            </w:pPr>
          </w:p>
          <w:p w:rsidRPr="00037848" w:rsidR="00CD73CE" w:rsidP="00951F38" w:rsidRDefault="00CD73CE" w14:paraId="6CA203BD" wp14:textId="77777777">
            <w:pPr>
              <w:jc w:val="center"/>
            </w:pPr>
          </w:p>
          <w:p w:rsidRPr="00037848" w:rsidR="00CD73CE" w:rsidP="00951F38" w:rsidRDefault="00CD73CE" w14:paraId="1EEB5C65" wp14:textId="77777777">
            <w:pPr>
              <w:jc w:val="center"/>
            </w:pPr>
          </w:p>
          <w:p w:rsidRPr="00037848" w:rsidR="00CD73CE" w:rsidP="00951F38" w:rsidRDefault="00CD73CE" w14:paraId="27EFE50A" wp14:textId="77777777">
            <w:pPr>
              <w:jc w:val="center"/>
            </w:pPr>
          </w:p>
          <w:p w:rsidRPr="00037848" w:rsidR="00CD73CE" w:rsidP="00951F38" w:rsidRDefault="00CD73CE" w14:paraId="44D1216F" wp14:textId="77777777">
            <w:pPr>
              <w:jc w:val="center"/>
            </w:pPr>
          </w:p>
          <w:p w:rsidRPr="00037848" w:rsidR="00CD73CE" w:rsidP="00951F38" w:rsidRDefault="00CD73CE" w14:paraId="3517F98F" wp14:textId="77777777">
            <w:pPr>
              <w:jc w:val="center"/>
            </w:pPr>
          </w:p>
          <w:p w:rsidRPr="00037848" w:rsidR="00CD73CE" w:rsidP="00951F38" w:rsidRDefault="00CD73CE" w14:paraId="34223B45" wp14:textId="77777777">
            <w:pPr>
              <w:jc w:val="center"/>
            </w:pPr>
          </w:p>
          <w:p w:rsidRPr="00037848" w:rsidR="00CD73CE" w:rsidP="00951F38" w:rsidRDefault="00CD73CE" w14:paraId="539CD7A1" wp14:textId="77777777">
            <w:pPr>
              <w:jc w:val="center"/>
            </w:pPr>
          </w:p>
          <w:p w:rsidRPr="00037848" w:rsidR="00CD73CE" w:rsidP="00951F38" w:rsidRDefault="00CD73CE" w14:paraId="6A9A2604" wp14:textId="77777777">
            <w:pPr>
              <w:jc w:val="center"/>
            </w:pPr>
          </w:p>
          <w:p w:rsidRPr="00037848" w:rsidR="00CD73CE" w:rsidP="00951F38" w:rsidRDefault="00CD73CE" w14:paraId="3DD220FA" wp14:textId="77777777">
            <w:pPr>
              <w:jc w:val="center"/>
            </w:pPr>
          </w:p>
          <w:p w:rsidRPr="00037848" w:rsidR="00CD73CE" w:rsidP="00951F38" w:rsidRDefault="00CD73CE" w14:paraId="7B186A81" wp14:textId="77777777">
            <w:pPr>
              <w:jc w:val="center"/>
            </w:pPr>
          </w:p>
          <w:p w:rsidRPr="00037848" w:rsidR="00CD73CE" w:rsidP="00951F38" w:rsidRDefault="00CD73CE" w14:paraId="4F24943C" wp14:textId="77777777">
            <w:pPr>
              <w:jc w:val="center"/>
            </w:pPr>
          </w:p>
          <w:p w:rsidRPr="00037848" w:rsidR="00CD73CE" w:rsidP="00951F38" w:rsidRDefault="00CD73CE" w14:paraId="6AD9664E" wp14:textId="77777777">
            <w:pPr>
              <w:jc w:val="center"/>
            </w:pPr>
          </w:p>
          <w:p w:rsidRPr="00037848" w:rsidR="00CD73CE" w:rsidP="00951F38" w:rsidRDefault="00CD73CE" w14:paraId="6BF7610E" wp14:textId="77777777">
            <w:pPr>
              <w:jc w:val="center"/>
            </w:pPr>
          </w:p>
          <w:p w:rsidRPr="00037848" w:rsidR="00CD73CE" w:rsidP="00951F38" w:rsidRDefault="00CD73CE" w14:paraId="25DC539F" wp14:textId="77777777">
            <w:pPr>
              <w:jc w:val="center"/>
            </w:pPr>
          </w:p>
          <w:p w:rsidRPr="00037848" w:rsidR="00CD73CE" w:rsidP="00951F38" w:rsidRDefault="00CD73CE" w14:paraId="63E83F18" wp14:textId="77777777">
            <w:pPr>
              <w:jc w:val="center"/>
            </w:pPr>
          </w:p>
          <w:p w:rsidRPr="00037848" w:rsidR="00CD73CE" w:rsidP="00951F38" w:rsidRDefault="00CD73CE" w14:paraId="6FBAD364" wp14:textId="77777777"/>
          <w:p w:rsidRPr="00037848" w:rsidR="00CD73CE" w:rsidP="00951F38" w:rsidRDefault="00CD73CE" w14:paraId="5DC4596E" wp14:textId="77777777"/>
          <w:p w:rsidRPr="00037848" w:rsidR="00CD73CE" w:rsidP="00951F38" w:rsidRDefault="00CD73CE" w14:paraId="71E9947C" wp14:textId="77777777"/>
          <w:p w:rsidRPr="00037848" w:rsidR="00CD73CE" w:rsidP="00951F38" w:rsidRDefault="00CD73CE" w14:paraId="27B8F768" wp14:textId="77777777">
            <w:r w:rsidRPr="00037848">
              <w:t xml:space="preserve">  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37848" w:rsidR="00CD73CE" w:rsidP="00951F38" w:rsidRDefault="00CD73CE" w14:paraId="1413D853" wp14:textId="77777777"/>
          <w:p w:rsidRPr="00037848" w:rsidR="00CD73CE" w:rsidP="00951F38" w:rsidRDefault="00CD73CE" w14:paraId="1BA4FA78" wp14:textId="77777777">
            <w:pPr>
              <w:jc w:val="center"/>
            </w:pPr>
            <w:r w:rsidRPr="00037848">
              <w:t>Godne kulturalne</w:t>
            </w:r>
          </w:p>
          <w:p w:rsidRPr="00037848" w:rsidR="00CD73CE" w:rsidP="00951F38" w:rsidRDefault="00CD73CE" w14:paraId="0F695244" wp14:textId="77777777">
            <w:pPr>
              <w:jc w:val="center"/>
            </w:pPr>
            <w:r w:rsidRPr="00037848">
              <w:t>zachowanie się</w:t>
            </w:r>
          </w:p>
          <w:p w:rsidRPr="00037848" w:rsidR="00CD73CE" w:rsidP="00951F38" w:rsidRDefault="00CD73CE" w14:paraId="063941EF" wp14:textId="77777777">
            <w:pPr>
              <w:jc w:val="center"/>
            </w:pPr>
            <w:r w:rsidRPr="00037848">
              <w:t>w szkole i poza nią.</w:t>
            </w:r>
          </w:p>
          <w:p w:rsidRPr="00037848" w:rsidR="00CD73CE" w:rsidP="00951F38" w:rsidRDefault="00CD73CE" w14:paraId="2A7A9836" wp14:textId="77777777">
            <w:pPr>
              <w:jc w:val="center"/>
            </w:pPr>
          </w:p>
          <w:p w:rsidRPr="00037848" w:rsidR="00CD73CE" w:rsidP="00951F38" w:rsidRDefault="00CD73CE" w14:paraId="47CE7A2C" wp14:textId="77777777">
            <w:pPr>
              <w:jc w:val="center"/>
            </w:pPr>
          </w:p>
          <w:p w:rsidRPr="00037848" w:rsidR="00CD73CE" w:rsidP="00951F38" w:rsidRDefault="00CD73CE" w14:paraId="2C7DA92C" wp14:textId="77777777">
            <w:pPr>
              <w:jc w:val="center"/>
            </w:pPr>
          </w:p>
          <w:p w:rsidRPr="00037848" w:rsidR="00CD73CE" w:rsidP="00951F38" w:rsidRDefault="00CD73CE" w14:paraId="3F904CCB" wp14:textId="77777777">
            <w:pPr>
              <w:jc w:val="center"/>
            </w:pPr>
          </w:p>
          <w:p w:rsidRPr="00037848" w:rsidR="00CD73CE" w:rsidP="00951F38" w:rsidRDefault="00CD73CE" w14:paraId="040360B8" wp14:textId="77777777">
            <w:pPr>
              <w:jc w:val="center"/>
            </w:pPr>
          </w:p>
          <w:p w:rsidRPr="00037848" w:rsidR="00CD73CE" w:rsidP="00951F38" w:rsidRDefault="00CD73CE" w14:paraId="17A1CA98" wp14:textId="77777777">
            <w:pPr>
              <w:jc w:val="center"/>
            </w:pPr>
          </w:p>
          <w:p w:rsidRPr="00037848" w:rsidR="00CD73CE" w:rsidP="00951F38" w:rsidRDefault="00CD73CE" w14:paraId="1A55251A" wp14:textId="77777777">
            <w:pPr>
              <w:jc w:val="center"/>
            </w:pPr>
          </w:p>
          <w:p w:rsidRPr="00037848" w:rsidR="00CD73CE" w:rsidP="00951F38" w:rsidRDefault="00CD73CE" w14:paraId="4F6D2C48" wp14:textId="77777777">
            <w:pPr>
              <w:jc w:val="center"/>
            </w:pPr>
          </w:p>
          <w:p w:rsidRPr="00037848" w:rsidR="00CD73CE" w:rsidP="00951F38" w:rsidRDefault="00CD73CE" w14:paraId="31F27C88" wp14:textId="77777777">
            <w:pPr>
              <w:jc w:val="center"/>
            </w:pPr>
          </w:p>
          <w:p w:rsidRPr="00037848" w:rsidR="00CD73CE" w:rsidP="00951F38" w:rsidRDefault="00CD73CE" w14:paraId="79B88F8C" wp14:textId="77777777">
            <w:pPr>
              <w:jc w:val="center"/>
            </w:pPr>
          </w:p>
          <w:p w:rsidRPr="00037848" w:rsidR="00CD73CE" w:rsidP="00951F38" w:rsidRDefault="00CD73CE" w14:paraId="145C11DD" wp14:textId="77777777">
            <w:pPr>
              <w:jc w:val="center"/>
            </w:pPr>
          </w:p>
          <w:p w:rsidRPr="00037848" w:rsidR="00CD73CE" w:rsidP="00951F38" w:rsidRDefault="00CD73CE" w14:paraId="6B40E7A7" wp14:textId="77777777">
            <w:pPr>
              <w:jc w:val="center"/>
            </w:pPr>
          </w:p>
          <w:p w:rsidRPr="00037848" w:rsidR="00CD73CE" w:rsidP="00951F38" w:rsidRDefault="00CD73CE" w14:paraId="3FFF7D4A" wp14:textId="77777777">
            <w:pPr>
              <w:jc w:val="center"/>
            </w:pPr>
          </w:p>
          <w:p w:rsidRPr="00037848" w:rsidR="00CD73CE" w:rsidP="00951F38" w:rsidRDefault="00CD73CE" w14:paraId="287B69A3" wp14:textId="77777777"/>
          <w:p w:rsidRPr="00037848" w:rsidR="00CD73CE" w:rsidP="00951F38" w:rsidRDefault="00CD73CE" w14:paraId="63A0829D" wp14:textId="77777777">
            <w:pPr>
              <w:jc w:val="center"/>
            </w:pPr>
          </w:p>
          <w:p w:rsidRPr="00037848" w:rsidR="00CD73CE" w:rsidP="00951F38" w:rsidRDefault="00CD73CE" w14:paraId="39CA8924" wp14:textId="77777777">
            <w:pPr>
              <w:jc w:val="center"/>
            </w:pPr>
          </w:p>
          <w:p w:rsidRPr="00037848" w:rsidR="00CD73CE" w:rsidP="00951F38" w:rsidRDefault="00CD73CE" w14:paraId="1BB6F150" wp14:textId="77777777">
            <w:pPr>
              <w:jc w:val="center"/>
            </w:pPr>
          </w:p>
          <w:p w:rsidRPr="00037848" w:rsidR="00CD73CE" w:rsidP="00951F38" w:rsidRDefault="00CD73CE" w14:paraId="04338875" wp14:textId="77777777">
            <w:pPr>
              <w:jc w:val="center"/>
            </w:pPr>
          </w:p>
          <w:p w:rsidRPr="00037848" w:rsidR="00CD73CE" w:rsidP="00951F38" w:rsidRDefault="00CD73CE" w14:paraId="2CCB938B" wp14:textId="77777777">
            <w:pPr>
              <w:jc w:val="center"/>
            </w:pPr>
          </w:p>
          <w:p w:rsidRPr="00037848" w:rsidR="00CD73CE" w:rsidP="00951F38" w:rsidRDefault="00CD73CE" w14:paraId="796B98D5" wp14:textId="77777777">
            <w:pPr>
              <w:jc w:val="center"/>
            </w:pPr>
          </w:p>
          <w:p w:rsidRPr="00037848" w:rsidR="00CD73CE" w:rsidP="00951F38" w:rsidRDefault="00CD73CE" w14:paraId="344BE600" wp14:textId="77777777">
            <w:pPr>
              <w:jc w:val="center"/>
            </w:pPr>
          </w:p>
          <w:p w:rsidRPr="00037848" w:rsidR="00CD73CE" w:rsidP="00951F38" w:rsidRDefault="00CD73CE" w14:paraId="7EE3B4B9" wp14:textId="77777777">
            <w:pPr>
              <w:jc w:val="center"/>
            </w:pPr>
          </w:p>
          <w:p w:rsidRPr="00037848" w:rsidR="00CD73CE" w:rsidP="00951F38" w:rsidRDefault="00CD73CE" w14:paraId="17D63EA2" wp14:textId="77777777">
            <w:pPr>
              <w:jc w:val="center"/>
            </w:pPr>
          </w:p>
          <w:p w:rsidRPr="00037848" w:rsidR="00CD73CE" w:rsidP="00951F38" w:rsidRDefault="00CD73CE" w14:paraId="52E608EF" wp14:textId="77777777">
            <w:pPr>
              <w:jc w:val="center"/>
            </w:pPr>
          </w:p>
          <w:p w:rsidRPr="00037848" w:rsidR="00CD73CE" w:rsidP="00951F38" w:rsidRDefault="00CD73CE" w14:paraId="074E47F7" wp14:textId="77777777">
            <w:pPr>
              <w:jc w:val="center"/>
            </w:pPr>
          </w:p>
          <w:p w:rsidRPr="00037848" w:rsidR="00CD73CE" w:rsidP="00951F38" w:rsidRDefault="00CD73CE" w14:paraId="4A852BA6" wp14:textId="77777777">
            <w:pPr>
              <w:jc w:val="center"/>
            </w:pPr>
          </w:p>
          <w:p w:rsidRPr="00037848" w:rsidR="00CD73CE" w:rsidP="00951F38" w:rsidRDefault="00CD73CE" w14:paraId="1299FC03" wp14:textId="77777777">
            <w:pPr>
              <w:jc w:val="center"/>
            </w:pPr>
          </w:p>
          <w:p w:rsidRPr="00037848" w:rsidR="00CD73CE" w:rsidP="00951F38" w:rsidRDefault="00CD73CE" w14:paraId="53508331" wp14:textId="77777777">
            <w:pPr>
              <w:jc w:val="center"/>
            </w:pPr>
          </w:p>
          <w:p w:rsidRPr="00037848" w:rsidR="00CD73CE" w:rsidP="00951F38" w:rsidRDefault="00CD73CE" w14:paraId="4C694B97" wp14:textId="77777777">
            <w:pPr>
              <w:jc w:val="center"/>
            </w:pPr>
          </w:p>
          <w:p w:rsidRPr="00037848" w:rsidR="00CD73CE" w:rsidP="00951F38" w:rsidRDefault="00CD73CE" w14:paraId="5EB26D91" wp14:textId="77777777">
            <w:pPr>
              <w:jc w:val="center"/>
            </w:pPr>
          </w:p>
          <w:p w:rsidRPr="00037848" w:rsidR="00CD73CE" w:rsidP="00951F38" w:rsidRDefault="00CD73CE" w14:paraId="3BC8F9AD" wp14:textId="77777777">
            <w:pPr>
              <w:jc w:val="center"/>
            </w:pPr>
          </w:p>
          <w:p w:rsidRPr="00037848" w:rsidR="00CD73CE" w:rsidP="00951F38" w:rsidRDefault="00CD73CE" w14:paraId="18D160CB" wp14:textId="77777777">
            <w:pPr>
              <w:jc w:val="center"/>
            </w:pPr>
          </w:p>
          <w:p w:rsidRPr="00037848" w:rsidR="00CD73CE" w:rsidP="00951F38" w:rsidRDefault="00CD73CE" w14:paraId="61AC30FB" wp14:textId="77777777">
            <w:pPr>
              <w:jc w:val="center"/>
            </w:pPr>
          </w:p>
          <w:p w:rsidRPr="00037848" w:rsidR="00CD73CE" w:rsidP="00951F38" w:rsidRDefault="00CD73CE" w14:paraId="26B1A375" wp14:textId="77777777">
            <w:pPr>
              <w:jc w:val="center"/>
            </w:pPr>
          </w:p>
          <w:p w:rsidRPr="00037848" w:rsidR="00CD73CE" w:rsidP="00951F38" w:rsidRDefault="00CD73CE" w14:paraId="211FC6EA" wp14:textId="77777777">
            <w:pPr>
              <w:jc w:val="center"/>
            </w:pPr>
          </w:p>
          <w:p w:rsidRPr="00037848" w:rsidR="00CD73CE" w:rsidP="00951F38" w:rsidRDefault="00CD73CE" w14:paraId="764ED501" wp14:textId="77777777">
            <w:pPr>
              <w:jc w:val="center"/>
            </w:pPr>
          </w:p>
          <w:p w:rsidRPr="00037848" w:rsidR="00CD73CE" w:rsidP="00951F38" w:rsidRDefault="00CD73CE" w14:paraId="0AB93745" wp14:textId="77777777">
            <w:pPr>
              <w:jc w:val="center"/>
            </w:pPr>
          </w:p>
          <w:p w:rsidRPr="00037848" w:rsidR="00CD73CE" w:rsidP="00951F38" w:rsidRDefault="00CD73CE" w14:paraId="49635555" wp14:textId="77777777">
            <w:pPr>
              <w:jc w:val="center"/>
            </w:pPr>
          </w:p>
          <w:p w:rsidRPr="00037848" w:rsidR="00CD73CE" w:rsidP="00951F38" w:rsidRDefault="00CD73CE" w14:paraId="17A53FC6" wp14:textId="77777777">
            <w:pPr>
              <w:jc w:val="center"/>
            </w:pPr>
          </w:p>
          <w:p w:rsidRPr="00037848" w:rsidR="00CD73CE" w:rsidP="00951F38" w:rsidRDefault="00CD73CE" w14:paraId="1CDEAE01" wp14:textId="77777777">
            <w:pPr>
              <w:jc w:val="center"/>
            </w:pPr>
          </w:p>
          <w:p w:rsidRPr="00037848" w:rsidR="00CD73CE" w:rsidP="00951F38" w:rsidRDefault="00CD73CE" w14:paraId="50F07069" wp14:textId="77777777">
            <w:pPr>
              <w:jc w:val="center"/>
            </w:pPr>
          </w:p>
          <w:p w:rsidRPr="00037848" w:rsidR="00CD73CE" w:rsidP="00951F38" w:rsidRDefault="00CD73CE" w14:paraId="2FF85D32" wp14:textId="77777777">
            <w:pPr>
              <w:jc w:val="center"/>
            </w:pPr>
          </w:p>
          <w:p w:rsidRPr="00037848" w:rsidR="00CD73CE" w:rsidP="00951F38" w:rsidRDefault="00CD73CE" w14:paraId="1E954643" wp14:textId="77777777"/>
          <w:p w:rsidRPr="00037848" w:rsidR="00CD73CE" w:rsidP="00951F38" w:rsidRDefault="00CD73CE" w14:paraId="627AA0AC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5A7AF15D" wp14:textId="77777777">
            <w:pPr>
              <w:rPr>
                <w:sz w:val="16"/>
                <w:szCs w:val="16"/>
              </w:rPr>
            </w:pPr>
          </w:p>
          <w:p w:rsidRPr="00037848" w:rsidR="00CD73CE" w:rsidP="00951F38" w:rsidRDefault="00CD73CE" w14:paraId="7B97C4C0" wp14:textId="77777777">
            <w:r w:rsidRPr="00037848">
              <w:t>1.  Pochwała dyre</w:t>
            </w:r>
            <w:r w:rsidR="0068526E">
              <w:t xml:space="preserve">ktora szkoły udzielona na forum szkoły </w:t>
            </w:r>
            <w:r w:rsidRPr="00037848">
              <w:t>(za każdą).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06686FEF" wp14:textId="77777777"/>
          <w:p w:rsidRPr="00037848" w:rsidR="00CD73CE" w:rsidP="00951F38" w:rsidRDefault="00CD73CE" w14:paraId="6F0C3635" wp14:textId="77777777">
            <w:pPr>
              <w:jc w:val="center"/>
            </w:pPr>
            <w:r>
              <w:t>+</w:t>
            </w:r>
            <w:r w:rsidR="0A75F1C3">
              <w:t>5</w:t>
            </w:r>
            <w:r>
              <w:t>0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401A7268" wp14:textId="77777777">
            <w:pPr>
              <w:jc w:val="center"/>
            </w:pPr>
          </w:p>
        </w:tc>
      </w:tr>
      <w:tr xmlns:wp14="http://schemas.microsoft.com/office/word/2010/wordml" w:rsidRPr="00037848" w:rsidR="00CD73CE" w:rsidTr="5544A5F1" w14:paraId="3B2C6CC4" wp14:textId="77777777">
        <w:trPr>
          <w:trHeight w:val="493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752F30A4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3048BA75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3793568E" wp14:textId="77777777"/>
          <w:p w:rsidRPr="00037848" w:rsidR="00CD73CE" w:rsidP="00951F38" w:rsidRDefault="00CD73CE" w14:paraId="54CAE5D6" wp14:textId="77777777">
            <w:r w:rsidRPr="00037848">
              <w:t>2.  Nagana udzielona</w:t>
            </w:r>
            <w:r w:rsidR="0068526E">
              <w:t xml:space="preserve"> przez dyrektora szkoły na forum szkoły</w:t>
            </w:r>
            <w:r w:rsidRPr="00037848">
              <w:t xml:space="preserve"> (za każdą).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081CEB47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54D4AFED" wp14:textId="77777777">
            <w:pPr>
              <w:jc w:val="center"/>
            </w:pPr>
          </w:p>
          <w:p w:rsidRPr="00037848" w:rsidR="00CD73CE" w:rsidP="00951F38" w:rsidRDefault="00CD73CE" w14:paraId="49580BE2" wp14:textId="77777777">
            <w:pPr>
              <w:jc w:val="center"/>
            </w:pPr>
            <w:r w:rsidRPr="00037848">
              <w:t>-30</w:t>
            </w:r>
          </w:p>
        </w:tc>
      </w:tr>
      <w:tr xmlns:wp14="http://schemas.microsoft.com/office/word/2010/wordml" w:rsidRPr="00037848" w:rsidR="00CD73CE" w:rsidTr="5544A5F1" w14:paraId="0EB21DBA" wp14:textId="77777777">
        <w:trPr>
          <w:trHeight w:val="2482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0FBA7733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506B019F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4F7836D1" wp14:textId="77777777">
            <w:pPr>
              <w:rPr>
                <w:sz w:val="16"/>
                <w:szCs w:val="16"/>
              </w:rPr>
            </w:pPr>
          </w:p>
          <w:p w:rsidRPr="00037848" w:rsidR="00CD73CE" w:rsidP="00951F38" w:rsidRDefault="00CD73CE" w14:paraId="34646227" wp14:textId="77777777">
            <w:r w:rsidRPr="00037848">
              <w:t>3.  Niewłaściwe zachowanie na lekcjach:</w:t>
            </w:r>
          </w:p>
          <w:p w:rsidRPr="00037848" w:rsidR="00CD73CE" w:rsidP="00951F38" w:rsidRDefault="00CD73CE" w14:paraId="7B07F0DC" wp14:textId="77777777">
            <w:r w:rsidRPr="00037848">
              <w:t xml:space="preserve">         -  rozmowa niezwiązana z tematem lekcji,</w:t>
            </w:r>
          </w:p>
          <w:p w:rsidRPr="00037848" w:rsidR="00CD73CE" w:rsidP="00951F38" w:rsidRDefault="00CD73CE" w14:paraId="49F415DD" wp14:textId="77777777">
            <w:r w:rsidRPr="00037848">
              <w:t xml:space="preserve">         -  wstawanie z ławki bez pozwolenia, </w:t>
            </w:r>
            <w:r w:rsidRPr="00F7757C">
              <w:t>samowolne</w:t>
            </w:r>
            <w:r>
              <w:t xml:space="preserve"> </w:t>
            </w:r>
            <w:r w:rsidRPr="00037848">
              <w:t xml:space="preserve">otwieranie okna, </w:t>
            </w:r>
          </w:p>
          <w:p w:rsidRPr="00037848" w:rsidR="00CD73CE" w:rsidP="00951F38" w:rsidRDefault="00CD73CE" w14:paraId="2CDAEDCE" wp14:textId="77777777">
            <w:r w:rsidRPr="00037848">
              <w:t xml:space="preserve">         -  niewykonywanie poleceń n</w:t>
            </w:r>
            <w:r w:rsidR="0068526E">
              <w:t>auczyciela, związanych z  lekcją</w:t>
            </w:r>
          </w:p>
          <w:p w:rsidRPr="00037848" w:rsidR="00CD73CE" w:rsidP="00951F38" w:rsidRDefault="00CD73CE" w14:paraId="7AC7988E" wp14:textId="77777777">
            <w:r w:rsidRPr="00037848">
              <w:t xml:space="preserve">         </w:t>
            </w:r>
            <w:r w:rsidRPr="00037848">
              <w:rPr>
                <w:b/>
              </w:rPr>
              <w:t xml:space="preserve">-  </w:t>
            </w:r>
            <w:r w:rsidRPr="00037848">
              <w:t>wchodzenie w kompetencje nauczyciela,</w:t>
            </w:r>
          </w:p>
          <w:p w:rsidRPr="00037848" w:rsidR="00CD73CE" w:rsidP="00951F38" w:rsidRDefault="00CD73CE" w14:paraId="4DDF2A64" wp14:textId="77777777">
            <w:r>
              <w:t xml:space="preserve">         - </w:t>
            </w:r>
            <w:r w:rsidRPr="0F07A3D2">
              <w:t xml:space="preserve"> żucie gumy</w:t>
            </w:r>
            <w:r>
              <w:t>,</w:t>
            </w:r>
          </w:p>
          <w:p w:rsidRPr="00037848" w:rsidR="00CD73CE" w:rsidP="00951F38" w:rsidRDefault="00CD73CE" w14:paraId="0CB74BDC" wp14:textId="77777777">
            <w:r w:rsidRPr="00037848">
              <w:t xml:space="preserve">         -  wykonywanie czynności niezwiązanych z lekcją,</w:t>
            </w:r>
          </w:p>
          <w:p w:rsidRPr="00037848" w:rsidR="00CD73CE" w:rsidP="00951F38" w:rsidRDefault="00CD73CE" w14:paraId="70DAE4D2" wp14:textId="77777777">
            <w:r w:rsidRPr="00037848">
              <w:t xml:space="preserve">         -  rzucanie kredą,</w:t>
            </w:r>
            <w:r w:rsidR="00F7757C">
              <w:t xml:space="preserve"> papierkami itp.</w:t>
            </w:r>
          </w:p>
          <w:p w:rsidRPr="00037848" w:rsidR="00CD73CE" w:rsidP="00F7757C" w:rsidRDefault="00CD73CE" w14:paraId="2E6BD294" wp14:textId="77777777">
            <w:r w:rsidRPr="00037848">
              <w:t xml:space="preserve">               (za każde przewinienie)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478D7399" wp14:textId="77777777">
            <w:pPr>
              <w:jc w:val="center"/>
            </w:pPr>
          </w:p>
          <w:p w:rsidRPr="00037848" w:rsidR="00CD73CE" w:rsidP="00951F38" w:rsidRDefault="00CD73CE" w14:paraId="1AB2B8F9" wp14:textId="77777777">
            <w:pPr>
              <w:jc w:val="center"/>
            </w:pPr>
          </w:p>
          <w:p w:rsidRPr="00037848" w:rsidR="00CD73CE" w:rsidP="00951F38" w:rsidRDefault="00CD73CE" w14:paraId="3FBF0C5E" wp14:textId="77777777">
            <w:pPr>
              <w:jc w:val="center"/>
            </w:pPr>
          </w:p>
          <w:p w:rsidRPr="00037848" w:rsidR="00CD73CE" w:rsidP="00951F38" w:rsidRDefault="00CD73CE" w14:paraId="7896E9D9" wp14:textId="77777777">
            <w:pPr>
              <w:jc w:val="center"/>
            </w:pPr>
          </w:p>
          <w:p w:rsidRPr="00037848" w:rsidR="00CD73CE" w:rsidP="00951F38" w:rsidRDefault="00CD73CE" w14:paraId="1B319C6E" wp14:textId="77777777">
            <w:pPr>
              <w:jc w:val="center"/>
            </w:pPr>
          </w:p>
          <w:p w:rsidRPr="00037848" w:rsidR="00CD73CE" w:rsidP="00951F38" w:rsidRDefault="00CD73CE" w14:paraId="1DCF0334" wp14:textId="77777777">
            <w:pPr>
              <w:jc w:val="center"/>
            </w:pPr>
          </w:p>
          <w:p w:rsidRPr="00037848" w:rsidR="00CD73CE" w:rsidP="00951F38" w:rsidRDefault="00CD73CE" w14:paraId="2E780729" wp14:textId="77777777">
            <w:pPr>
              <w:jc w:val="center"/>
            </w:pPr>
          </w:p>
          <w:p w:rsidRPr="00037848" w:rsidR="00CD73CE" w:rsidP="00951F38" w:rsidRDefault="00CD73CE" w14:paraId="7118DC78" wp14:textId="77777777">
            <w:pPr>
              <w:jc w:val="center"/>
            </w:pPr>
          </w:p>
          <w:p w:rsidRPr="00037848" w:rsidR="00CD73CE" w:rsidP="00951F38" w:rsidRDefault="00CD73CE" w14:paraId="7876FC12" wp14:textId="77777777">
            <w:pPr>
              <w:jc w:val="center"/>
            </w:pPr>
          </w:p>
          <w:p w:rsidRPr="00037848" w:rsidR="00CD73CE" w:rsidP="00951F38" w:rsidRDefault="00CD73CE" w14:paraId="35703EDE" wp14:textId="77777777">
            <w:pPr>
              <w:jc w:val="center"/>
            </w:pPr>
          </w:p>
          <w:p w:rsidRPr="00037848" w:rsidR="00CD73CE" w:rsidP="00951F38" w:rsidRDefault="00CD73CE" w14:paraId="5E86F948" wp14:textId="77777777">
            <w:pPr>
              <w:jc w:val="center"/>
            </w:pPr>
          </w:p>
          <w:p w:rsidRPr="00037848" w:rsidR="00CD73CE" w:rsidP="00951F38" w:rsidRDefault="00CD73CE" w14:paraId="1946BE5E" wp14:textId="77777777"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51C34A15" wp14:textId="77777777">
            <w:pPr>
              <w:jc w:val="center"/>
            </w:pPr>
          </w:p>
          <w:p w:rsidRPr="00037848" w:rsidR="00CD73CE" w:rsidP="00951F38" w:rsidRDefault="00CD73CE" w14:paraId="7E051CA8" wp14:textId="77777777">
            <w:pPr>
              <w:jc w:val="center"/>
            </w:pPr>
          </w:p>
          <w:p w:rsidRPr="00037848" w:rsidR="00CD73CE" w:rsidP="00951F38" w:rsidRDefault="00CD73CE" w14:paraId="3A26B24D" wp14:textId="77777777">
            <w:pPr>
              <w:jc w:val="center"/>
            </w:pPr>
            <w:r w:rsidRPr="00037848">
              <w:t xml:space="preserve"> -10</w:t>
            </w:r>
          </w:p>
          <w:p w:rsidRPr="00037848" w:rsidR="00CD73CE" w:rsidP="00951F38" w:rsidRDefault="00CD73CE" w14:paraId="126953D2" wp14:textId="77777777">
            <w:pPr>
              <w:jc w:val="center"/>
            </w:pPr>
          </w:p>
          <w:p w:rsidRPr="00037848" w:rsidR="00CD73CE" w:rsidP="00951F38" w:rsidRDefault="00CD73CE" w14:paraId="1E5BF58C" wp14:textId="77777777">
            <w:pPr>
              <w:jc w:val="center"/>
            </w:pPr>
          </w:p>
          <w:p w:rsidRPr="00037848" w:rsidR="00CD73CE" w:rsidP="00951F38" w:rsidRDefault="00CD73CE" w14:paraId="053A08E0" wp14:textId="77777777">
            <w:pPr>
              <w:jc w:val="center"/>
            </w:pPr>
          </w:p>
          <w:p w:rsidRPr="00037848" w:rsidR="00CD73CE" w:rsidP="00951F38" w:rsidRDefault="00CD73CE" w14:paraId="1674D195" wp14:textId="77777777">
            <w:pPr>
              <w:jc w:val="center"/>
            </w:pPr>
          </w:p>
          <w:p w:rsidRPr="00037848" w:rsidR="00CD73CE" w:rsidP="00951F38" w:rsidRDefault="00CD73CE" w14:paraId="3C72A837" wp14:textId="77777777">
            <w:pPr>
              <w:jc w:val="center"/>
            </w:pPr>
          </w:p>
          <w:p w:rsidRPr="00037848" w:rsidR="00CD73CE" w:rsidP="00951F38" w:rsidRDefault="00CD73CE" w14:paraId="7A9A139D" wp14:textId="77777777">
            <w:pPr>
              <w:jc w:val="center"/>
            </w:pPr>
          </w:p>
          <w:p w:rsidRPr="00037848" w:rsidR="00CD73CE" w:rsidP="00951F38" w:rsidRDefault="00CD73CE" w14:paraId="56A0069A" wp14:textId="77777777">
            <w:pPr>
              <w:jc w:val="center"/>
            </w:pPr>
          </w:p>
          <w:p w:rsidRPr="00037848" w:rsidR="00CD73CE" w:rsidP="00951F38" w:rsidRDefault="00CD73CE" w14:paraId="7DF6F7AA" wp14:textId="77777777">
            <w:pPr>
              <w:jc w:val="center"/>
            </w:pPr>
          </w:p>
          <w:p w:rsidRPr="00037848" w:rsidR="00CD73CE" w:rsidP="00951F38" w:rsidRDefault="00CD73CE" w14:paraId="320646EB" wp14:textId="77777777">
            <w:pPr>
              <w:jc w:val="center"/>
            </w:pPr>
          </w:p>
        </w:tc>
      </w:tr>
      <w:tr xmlns:wp14="http://schemas.microsoft.com/office/word/2010/wordml" w:rsidRPr="00037848" w:rsidR="00CD73CE" w:rsidTr="5544A5F1" w14:paraId="7B344F4A" wp14:textId="77777777">
        <w:trPr>
          <w:trHeight w:val="465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31ED7778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532070F0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1A9B60E1" wp14:textId="77777777">
            <w:pPr>
              <w:rPr>
                <w:sz w:val="16"/>
                <w:szCs w:val="16"/>
              </w:rPr>
            </w:pPr>
          </w:p>
          <w:p w:rsidRPr="00037848" w:rsidR="00CD73CE" w:rsidP="00951F38" w:rsidRDefault="00CD73CE" w14:paraId="30FB5DBC" wp14:textId="77777777">
            <w:pPr>
              <w:ind w:left="60"/>
            </w:pPr>
            <w:r w:rsidRPr="00037848">
              <w:t>4.   Oszukiwanie nauczyciela, udowodnione kłamstwo.</w:t>
            </w:r>
          </w:p>
          <w:p w:rsidRPr="00037848" w:rsidR="00CD73CE" w:rsidP="00951F38" w:rsidRDefault="00CD73CE" w14:paraId="3E190F5E" wp14:textId="77777777">
            <w:pPr>
              <w:ind w:left="60"/>
              <w:rPr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0FB76C7C" wp14:textId="77777777"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00EE7A80" wp14:textId="77777777">
            <w:pPr>
              <w:jc w:val="center"/>
              <w:rPr>
                <w:b/>
              </w:rPr>
            </w:pPr>
          </w:p>
          <w:p w:rsidRPr="00037848" w:rsidR="00CD73CE" w:rsidP="00951F38" w:rsidRDefault="00CD73CE" w14:paraId="0860004A" wp14:textId="77777777">
            <w:pPr>
              <w:jc w:val="center"/>
            </w:pPr>
            <w:r w:rsidRPr="00037848">
              <w:t>-10 do -30</w:t>
            </w:r>
          </w:p>
        </w:tc>
      </w:tr>
      <w:tr xmlns:wp14="http://schemas.microsoft.com/office/word/2010/wordml" w:rsidRPr="00037848" w:rsidR="00CD73CE" w:rsidTr="5544A5F1" w14:paraId="10965D77" wp14:textId="77777777">
        <w:trPr>
          <w:trHeight w:val="697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1E8E47C2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52E12EC1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6A2BC471" wp14:textId="77777777">
            <w:pPr>
              <w:rPr>
                <w:sz w:val="16"/>
                <w:szCs w:val="16"/>
              </w:rPr>
            </w:pPr>
          </w:p>
          <w:p w:rsidRPr="00037848" w:rsidR="00CD73CE" w:rsidP="00951F38" w:rsidRDefault="00CD73CE" w14:paraId="1F28ED1D" wp14:textId="77777777">
            <w:r>
              <w:t>5.  Naganne zachowanie się w miejscach publicznych (parki, przystanki PKS, kina, teatry i inne       instytucje i obiekty oraz przestrzeń internetowa) – za każde przewinienie.</w:t>
            </w:r>
          </w:p>
          <w:p w:rsidRPr="00037848" w:rsidR="00CD73CE" w:rsidP="00951F38" w:rsidRDefault="00CD73CE" w14:paraId="4DCC6F47" wp14:textId="77777777"/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1B5E47D9" wp14:textId="77777777"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25D6C40E" wp14:textId="77777777">
            <w:pPr>
              <w:jc w:val="center"/>
            </w:pPr>
          </w:p>
          <w:p w:rsidRPr="00037848" w:rsidR="00CD73CE" w:rsidP="00951F38" w:rsidRDefault="00CD73CE" w14:paraId="18E7D592" wp14:textId="77777777"/>
          <w:p w:rsidRPr="00037848" w:rsidR="00CD73CE" w:rsidP="00951F38" w:rsidRDefault="00CD73CE" w14:paraId="750AC1EB" wp14:textId="77777777">
            <w:pPr>
              <w:jc w:val="center"/>
              <w:rPr>
                <w:b/>
              </w:rPr>
            </w:pPr>
            <w:r w:rsidRPr="00037848">
              <w:t>-50</w:t>
            </w:r>
          </w:p>
        </w:tc>
      </w:tr>
      <w:tr xmlns:wp14="http://schemas.microsoft.com/office/word/2010/wordml" w:rsidRPr="00037848" w:rsidR="00CD73CE" w:rsidTr="5544A5F1" w14:paraId="1E886441" wp14:textId="77777777">
        <w:trPr>
          <w:trHeight w:val="700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4CC8AA0D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0387D0D6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565BFF5B" wp14:textId="77777777"/>
          <w:p w:rsidRPr="00037848" w:rsidR="00CD73CE" w:rsidP="00951F38" w:rsidRDefault="0068526E" w14:paraId="2B3C5F2F" wp14:textId="77777777">
            <w:r>
              <w:t>6</w:t>
            </w:r>
            <w:r w:rsidR="00CD73CE">
              <w:t>.  Lekceważen</w:t>
            </w:r>
            <w:r>
              <w:t>ie i brak szacunku wobec osób dorosłych i rówieśników</w:t>
            </w:r>
            <w:r w:rsidR="00CD73CE">
              <w:t xml:space="preserve">, aroganckie  </w:t>
            </w:r>
            <w:r w:rsidR="00CD73CE">
              <w:br/>
            </w:r>
            <w:r w:rsidR="00CD73CE">
              <w:t xml:space="preserve">     zachowanie, nietaktowne wypowiedzi, brak uprzejmości</w:t>
            </w:r>
            <w:r>
              <w:t>, lekceważenie</w:t>
            </w:r>
            <w:r w:rsidR="00CD73CE">
              <w:t xml:space="preserve"> – za każde  </w:t>
            </w:r>
          </w:p>
          <w:p w:rsidRPr="00037848" w:rsidR="00CD73CE" w:rsidP="00951F38" w:rsidRDefault="00CD73CE" w14:paraId="69233453" wp14:textId="77777777">
            <w:r w:rsidRPr="00037848">
              <w:t xml:space="preserve">      przewinienie.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34CDD9EB" wp14:textId="77777777"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498AF0D8" wp14:textId="77777777">
            <w:pPr>
              <w:jc w:val="center"/>
            </w:pPr>
          </w:p>
          <w:p w:rsidRPr="00037848" w:rsidR="00CD73CE" w:rsidP="00951F38" w:rsidRDefault="00CD73CE" w14:paraId="26FD2310" wp14:textId="77777777">
            <w:pPr>
              <w:jc w:val="center"/>
            </w:pPr>
            <w:r w:rsidRPr="00037848">
              <w:t>-20</w:t>
            </w:r>
          </w:p>
        </w:tc>
      </w:tr>
      <w:tr xmlns:wp14="http://schemas.microsoft.com/office/word/2010/wordml" w:rsidRPr="00037848" w:rsidR="00CD73CE" w:rsidTr="5544A5F1" w14:paraId="49A133E6" wp14:textId="77777777">
        <w:trPr>
          <w:trHeight w:val="880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263F3B9E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16E5E008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40D2860B" wp14:textId="77777777"/>
          <w:p w:rsidRPr="00037848" w:rsidR="00CD73CE" w:rsidP="00951F38" w:rsidRDefault="0068526E" w14:paraId="021FFEF1" wp14:textId="77777777">
            <w:r>
              <w:t>7</w:t>
            </w:r>
            <w:r w:rsidRPr="00037848" w:rsidR="00CD73CE">
              <w:t xml:space="preserve">.  Świadome niszczenie mienia szkolnego (sprzęt, umeblowanie,) i rzeczy osób prywatnych  </w:t>
            </w:r>
            <w:r w:rsidRPr="00037848" w:rsidR="00CD73CE">
              <w:br/>
            </w:r>
            <w:r w:rsidRPr="00037848" w:rsidR="00CD73CE">
              <w:t xml:space="preserve">     (punkty ujemne  plus zwrot kosztów). Pisanie po murach, ścianach, ławkach, krzesłach i  </w:t>
            </w:r>
            <w:r w:rsidRPr="00037848" w:rsidR="00CD73CE">
              <w:br/>
            </w:r>
            <w:r w:rsidRPr="00037848" w:rsidR="00CD73CE">
              <w:t xml:space="preserve">     meblach szkolnych  – za każde przewinienie. 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42050CB3" wp14:textId="77777777"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130CC4CD" wp14:textId="77777777">
            <w:pPr>
              <w:jc w:val="center"/>
            </w:pPr>
          </w:p>
          <w:p w:rsidRPr="00037848" w:rsidR="00CD73CE" w:rsidP="00951F38" w:rsidRDefault="00CD73CE" w14:paraId="055BFDB1" wp14:textId="77777777">
            <w:pPr>
              <w:jc w:val="center"/>
            </w:pPr>
          </w:p>
          <w:p w:rsidRPr="00037848" w:rsidR="00CD73CE" w:rsidP="00951F38" w:rsidRDefault="00CD73CE" w14:paraId="11D11C26" wp14:textId="77777777">
            <w:pPr>
              <w:jc w:val="center"/>
            </w:pPr>
            <w:r w:rsidRPr="00037848">
              <w:t>-100</w:t>
            </w:r>
          </w:p>
          <w:p w:rsidRPr="00037848" w:rsidR="00CD73CE" w:rsidP="00951F38" w:rsidRDefault="00CD73CE" w14:paraId="38E78751" wp14:textId="77777777">
            <w:pPr>
              <w:jc w:val="center"/>
            </w:pPr>
          </w:p>
        </w:tc>
      </w:tr>
      <w:tr xmlns:wp14="http://schemas.microsoft.com/office/word/2010/wordml" w:rsidRPr="00037848" w:rsidR="00CD73CE" w:rsidTr="5544A5F1" w14:paraId="189807DF" wp14:textId="77777777">
        <w:trPr>
          <w:trHeight w:val="450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62A75F99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2ECAA31B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2FBD1CFD" wp14:textId="77777777">
            <w:pPr>
              <w:rPr>
                <w:sz w:val="16"/>
                <w:szCs w:val="16"/>
              </w:rPr>
            </w:pPr>
          </w:p>
          <w:p w:rsidRPr="00037848" w:rsidR="00CD73CE" w:rsidP="00951F38" w:rsidRDefault="0068526E" w14:paraId="2151E638" wp14:textId="77777777">
            <w:r>
              <w:t>8</w:t>
            </w:r>
            <w:r w:rsidRPr="00037848" w:rsidR="00CD73CE">
              <w:t xml:space="preserve">.  Zaśmiecanie otoczenia </w:t>
            </w:r>
            <w:r w:rsidRPr="00F7757C" w:rsidR="00CD73CE">
              <w:t>(korytarzy, boiska -</w:t>
            </w:r>
            <w:r w:rsidRPr="00037848" w:rsidR="00CD73CE">
              <w:t xml:space="preserve"> za każde przewinienie.</w:t>
            </w:r>
          </w:p>
          <w:p w:rsidRPr="00037848" w:rsidR="00CD73CE" w:rsidP="00951F38" w:rsidRDefault="00CD73CE" w14:paraId="3FDCE676" wp14:textId="77777777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2FC0A1CB" wp14:textId="77777777"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2C58C0B1" wp14:textId="77777777">
            <w:pPr>
              <w:jc w:val="center"/>
            </w:pPr>
            <w:r w:rsidRPr="00037848">
              <w:t>-20</w:t>
            </w:r>
          </w:p>
        </w:tc>
      </w:tr>
      <w:tr xmlns:wp14="http://schemas.microsoft.com/office/word/2010/wordml" w:rsidRPr="00037848" w:rsidR="00CD73CE" w:rsidTr="5544A5F1" w14:paraId="27317350" wp14:textId="77777777">
        <w:trPr>
          <w:trHeight w:val="1492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3A2BAADD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2E4B6A3E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134F2E42" wp14:textId="77777777">
            <w:r w:rsidRPr="00037848">
              <w:t>10.  Wchodzenie w konflikt z prawem</w:t>
            </w:r>
            <w:r>
              <w:t xml:space="preserve">, </w:t>
            </w:r>
            <w:proofErr w:type="spellStart"/>
            <w:r>
              <w:t>np</w:t>
            </w:r>
            <w:proofErr w:type="spellEnd"/>
            <w:r w:rsidRPr="00037848">
              <w:t>:</w:t>
            </w:r>
          </w:p>
          <w:p w:rsidRPr="00037848" w:rsidR="00CD73CE" w:rsidP="00951F38" w:rsidRDefault="00CD73CE" w14:paraId="015AA0FB" wp14:textId="77777777">
            <w:r w:rsidRPr="00037848">
              <w:t xml:space="preserve">        -  udowodniona kradzież na terenie szkoły.</w:t>
            </w:r>
          </w:p>
          <w:p w:rsidRPr="00037848" w:rsidR="00CD73CE" w:rsidP="00951F38" w:rsidRDefault="00CD73CE" w14:paraId="5860C24D" wp14:textId="77777777">
            <w:r w:rsidRPr="00037848">
              <w:t xml:space="preserve">        -  wyłudzenie pieniędzy na terenie szkoły.</w:t>
            </w:r>
          </w:p>
          <w:p w:rsidR="00CD73CE" w:rsidP="00951F38" w:rsidRDefault="00CD73CE" w14:paraId="559440A8" wp14:textId="77777777">
            <w:r w:rsidRPr="00037848">
              <w:t xml:space="preserve">        -  wymuszanie czegokolwiek od innych osób </w:t>
            </w:r>
          </w:p>
          <w:p w:rsidRPr="00F7757C" w:rsidR="00CD73CE" w:rsidP="00951F38" w:rsidRDefault="00CD73CE" w14:paraId="79193E88" wp14:textId="77777777">
            <w:r w:rsidRPr="00C0126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  </w:t>
            </w:r>
            <w:r w:rsidRPr="00C0126E">
              <w:rPr>
                <w:color w:val="FF0000"/>
              </w:rPr>
              <w:t xml:space="preserve"> </w:t>
            </w:r>
            <w:r w:rsidRPr="00F7757C">
              <w:t>- przestępstwa internetowe</w:t>
            </w:r>
          </w:p>
          <w:p w:rsidRPr="00037848" w:rsidR="00CD73CE" w:rsidP="00951F38" w:rsidRDefault="00CD73CE" w14:paraId="6A90F4C8" wp14:textId="77777777">
            <w:r w:rsidRPr="00037848">
              <w:t xml:space="preserve">        -  członek grupy o charakterze przestępczym.</w:t>
            </w:r>
          </w:p>
          <w:p w:rsidRPr="00037848" w:rsidR="00CD73CE" w:rsidP="00951F38" w:rsidRDefault="00CD73CE" w14:paraId="69B6546F" wp14:textId="77777777">
            <w:r w:rsidRPr="00037848">
              <w:t xml:space="preserve">      (za każde przewinienie)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7EF37AA3" wp14:textId="77777777"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3C7576EC" wp14:textId="77777777">
            <w:pPr>
              <w:jc w:val="center"/>
            </w:pPr>
          </w:p>
          <w:p w:rsidRPr="00037848" w:rsidR="00CD73CE" w:rsidP="00951F38" w:rsidRDefault="00CD73CE" w14:paraId="59F6870F" wp14:textId="77777777">
            <w:pPr>
              <w:jc w:val="center"/>
            </w:pPr>
            <w:r w:rsidRPr="00037848">
              <w:t>-100</w:t>
            </w:r>
          </w:p>
          <w:p w:rsidRPr="00037848" w:rsidR="00CD73CE" w:rsidP="00951F38" w:rsidRDefault="00CD73CE" w14:paraId="6000547E" wp14:textId="77777777"/>
        </w:tc>
      </w:tr>
      <w:tr xmlns:wp14="http://schemas.microsoft.com/office/word/2010/wordml" w:rsidRPr="00037848" w:rsidR="00CD73CE" w:rsidTr="5544A5F1" w14:paraId="05D8E4E0" wp14:textId="77777777">
        <w:trPr>
          <w:trHeight w:val="684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37848" w:rsidR="00CD73CE" w:rsidP="00951F38" w:rsidRDefault="00CD73CE" w14:paraId="23780BC3" wp14:textId="77777777">
            <w:pPr>
              <w:jc w:val="center"/>
            </w:pPr>
            <w:r w:rsidRPr="00037848">
              <w:t>VIII.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37848" w:rsidR="00CD73CE" w:rsidP="00951F38" w:rsidRDefault="00CD73CE" w14:paraId="626083B0" wp14:textId="77777777">
            <w:pPr>
              <w:jc w:val="center"/>
            </w:pPr>
            <w:r w:rsidRPr="00037848">
              <w:t>Okazywanie</w:t>
            </w:r>
          </w:p>
          <w:p w:rsidRPr="00037848" w:rsidR="00CD73CE" w:rsidP="00951F38" w:rsidRDefault="00CD73CE" w14:paraId="3489E60E" wp14:textId="77777777">
            <w:pPr>
              <w:jc w:val="center"/>
            </w:pPr>
            <w:r w:rsidRPr="00037848">
              <w:t>szacunku innym osobom.</w:t>
            </w:r>
          </w:p>
          <w:p w:rsidRPr="00037848" w:rsidR="00CD73CE" w:rsidP="00951F38" w:rsidRDefault="00CD73CE" w14:paraId="71F798A8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5BC294DE" wp14:textId="77777777">
            <w:pPr>
              <w:rPr>
                <w:sz w:val="16"/>
                <w:szCs w:val="16"/>
              </w:rPr>
            </w:pPr>
          </w:p>
          <w:p w:rsidRPr="00037848" w:rsidR="00CD73CE" w:rsidP="00951F38" w:rsidRDefault="00CD73CE" w14:paraId="210B1193" wp14:textId="77777777">
            <w:r w:rsidRPr="00037848">
              <w:t xml:space="preserve">1.  Bezinteresowna pomoc koleżankom/kolegom oraz innym potrzebującym osobom – za  </w:t>
            </w:r>
          </w:p>
          <w:p w:rsidRPr="00037848" w:rsidR="00CD73CE" w:rsidP="00951F38" w:rsidRDefault="00CD73CE" w14:paraId="7F89B17C" wp14:textId="77777777">
            <w:r w:rsidRPr="00037848">
              <w:t xml:space="preserve">     każdorazowe udzielenie pomocy.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7D36B6E2" wp14:textId="77777777">
            <w:pPr>
              <w:jc w:val="center"/>
            </w:pPr>
          </w:p>
          <w:p w:rsidRPr="00037848" w:rsidR="00CD73CE" w:rsidP="00951F38" w:rsidRDefault="00CD73CE" w14:paraId="1E0D741C" wp14:textId="77777777">
            <w:pPr>
              <w:jc w:val="center"/>
            </w:pPr>
            <w:r w:rsidRPr="00037848">
              <w:t>+10 do +50</w:t>
            </w:r>
          </w:p>
        </w:tc>
        <w:tc>
          <w:tcPr>
            <w:tcW w:w="1365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43A65479" wp14:textId="77777777">
            <w:pPr>
              <w:jc w:val="center"/>
            </w:pPr>
          </w:p>
        </w:tc>
      </w:tr>
      <w:tr xmlns:wp14="http://schemas.microsoft.com/office/word/2010/wordml" w:rsidRPr="00037848" w:rsidR="00CD73CE" w:rsidTr="5544A5F1" w14:paraId="7356D37B" wp14:textId="77777777">
        <w:trPr>
          <w:trHeight w:val="707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70648378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50040504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1F28F27C" wp14:textId="77777777">
            <w:pPr>
              <w:rPr>
                <w:sz w:val="16"/>
                <w:szCs w:val="16"/>
              </w:rPr>
            </w:pPr>
          </w:p>
          <w:p w:rsidRPr="00037848" w:rsidR="00CD73CE" w:rsidP="00951F38" w:rsidRDefault="00CD73CE" w14:paraId="56B10CE1" wp14:textId="77777777">
            <w:r w:rsidRPr="00037848">
              <w:t xml:space="preserve">2.  Ignorowanie poleceń i uwag nauczycieli oraz innych pracowników szkoły –  za każde  </w:t>
            </w:r>
            <w:r w:rsidRPr="00037848">
              <w:br/>
            </w:r>
            <w:r w:rsidRPr="00037848">
              <w:t xml:space="preserve">     przewinienie.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4A87C363" wp14:textId="77777777"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4DF9E10C" wp14:textId="77777777">
            <w:pPr>
              <w:jc w:val="center"/>
            </w:pPr>
          </w:p>
          <w:p w:rsidRPr="00037848" w:rsidR="00CD73CE" w:rsidP="00951F38" w:rsidRDefault="00F7757C" w14:paraId="5BA7C61F" wp14:textId="77777777">
            <w:pPr>
              <w:jc w:val="center"/>
            </w:pPr>
            <w:r>
              <w:t>-20</w:t>
            </w:r>
          </w:p>
          <w:p w:rsidRPr="00037848" w:rsidR="00CD73CE" w:rsidP="00951F38" w:rsidRDefault="00CD73CE" w14:paraId="2A243E61" wp14:textId="77777777"/>
        </w:tc>
      </w:tr>
      <w:tr xmlns:wp14="http://schemas.microsoft.com/office/word/2010/wordml" w:rsidRPr="00037848" w:rsidR="00CD73CE" w:rsidTr="5544A5F1" w14:paraId="7CD107D9" wp14:textId="77777777">
        <w:trPr>
          <w:trHeight w:val="960"/>
        </w:trPr>
        <w:tc>
          <w:tcPr>
            <w:tcW w:w="735" w:type="dxa"/>
            <w:vMerge/>
            <w:tcMar/>
            <w:vAlign w:val="center"/>
          </w:tcPr>
          <w:p w:rsidRPr="00037848" w:rsidR="00CD73CE" w:rsidP="00951F38" w:rsidRDefault="00CD73CE" w14:paraId="43D98CF8" wp14:textId="77777777"/>
        </w:tc>
        <w:tc>
          <w:tcPr>
            <w:tcW w:w="0" w:type="auto"/>
            <w:vMerge/>
            <w:tcMar/>
            <w:vAlign w:val="center"/>
          </w:tcPr>
          <w:p w:rsidRPr="00037848" w:rsidR="00CD73CE" w:rsidP="00951F38" w:rsidRDefault="00CD73CE" w14:paraId="75C32BFB" wp14:textId="77777777"/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58513436" w:rsidRDefault="00CD73CE" w14:paraId="0662AD45" wp14:textId="77777777"/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757622BD" wp14:textId="77777777"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6D72DC9D" wp14:textId="77777777">
            <w:pPr>
              <w:jc w:val="center"/>
            </w:pPr>
          </w:p>
          <w:p w:rsidRPr="00037848" w:rsidR="00CD73CE" w:rsidP="00951F38" w:rsidRDefault="00CD73CE" w14:paraId="6989C55C" wp14:textId="77777777">
            <w:pPr>
              <w:jc w:val="center"/>
            </w:pPr>
            <w:r w:rsidRPr="00037848">
              <w:t>-20</w:t>
            </w:r>
          </w:p>
        </w:tc>
      </w:tr>
      <w:tr xmlns:wp14="http://schemas.microsoft.com/office/word/2010/wordml" w:rsidRPr="00037848" w:rsidR="00CD73CE" w:rsidTr="5544A5F1" w14:paraId="477AB001" wp14:textId="77777777">
        <w:trPr>
          <w:trHeight w:val="435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37848" w:rsidR="00CD73CE" w:rsidP="00951F38" w:rsidRDefault="00CD73CE" w14:paraId="369B25BB" wp14:textId="77777777">
            <w:pPr>
              <w:jc w:val="center"/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37848" w:rsidR="00CD73CE" w:rsidP="00951F38" w:rsidRDefault="00CD73CE" w14:paraId="3DACA320" wp14:textId="77777777">
            <w:pPr>
              <w:jc w:val="center"/>
            </w:pPr>
          </w:p>
        </w:tc>
        <w:tc>
          <w:tcPr>
            <w:tcW w:w="7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53DBAC7D" wp14:textId="77777777"/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6A1B5C7B" wp14:textId="77777777">
            <w:pPr>
              <w:jc w:val="center"/>
            </w:pPr>
          </w:p>
          <w:p w:rsidRPr="00037848" w:rsidR="00CD73CE" w:rsidP="00951F38" w:rsidRDefault="00CD73CE" w14:paraId="4D35CF86" wp14:textId="77777777"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37848" w:rsidR="00CD73CE" w:rsidP="00951F38" w:rsidRDefault="00CD73CE" w14:paraId="0B09DA9F" wp14:textId="77777777">
            <w:pPr>
              <w:jc w:val="center"/>
            </w:pPr>
          </w:p>
        </w:tc>
      </w:tr>
    </w:tbl>
    <w:p xmlns:wp14="http://schemas.microsoft.com/office/word/2010/wordml" w:rsidRPr="00037848" w:rsidR="00CD73CE" w:rsidP="00CD73CE" w:rsidRDefault="00CD73CE" w14:paraId="18CEC12B" wp14:textId="77777777"/>
    <w:p xmlns:wp14="http://schemas.microsoft.com/office/word/2010/wordml" w:rsidRPr="00037848" w:rsidR="00CD73CE" w:rsidP="00CD73CE" w:rsidRDefault="00CD73CE" w14:paraId="0ADD416C" wp14:textId="77777777"/>
    <w:p xmlns:wp14="http://schemas.microsoft.com/office/word/2010/wordml" w:rsidRPr="00037848" w:rsidR="00CD73CE" w:rsidP="00CD73CE" w:rsidRDefault="00CD73CE" w14:paraId="5E024D11" wp14:textId="77777777">
      <w:pPr>
        <w:sectPr w:rsidRPr="00037848" w:rsidR="00CD73CE" w:rsidSect="006C30D4">
          <w:headerReference w:type="even" r:id="rId10"/>
          <w:headerReference w:type="default" r:id="rId11"/>
          <w:footerReference w:type="even" r:id="rId12"/>
          <w:footerReference w:type="default" r:id="rId13"/>
          <w:pgSz w:w="15840" w:h="12240" w:orient="landscape"/>
          <w:pgMar w:top="899" w:right="389" w:bottom="719" w:left="1134" w:header="709" w:footer="709" w:gutter="0"/>
          <w:cols w:space="708"/>
          <w:titlePg/>
        </w:sectPr>
      </w:pPr>
      <w:r w:rsidRPr="00037848">
        <w:t xml:space="preserve">    Oznaczenie „</w:t>
      </w:r>
      <w:r w:rsidRPr="00037848">
        <w:rPr>
          <w:sz w:val="24"/>
          <w:szCs w:val="24"/>
        </w:rPr>
        <w:t>*” –  nauczyciel przydziela uczniowi ilość punktów za sumę działań w ciągu całego semestru.</w:t>
      </w:r>
    </w:p>
    <w:p xmlns:wp14="http://schemas.microsoft.com/office/word/2010/wordml" w:rsidR="0024233E" w:rsidRDefault="0024233E" w14:paraId="78C0D4CB" wp14:textId="77777777"/>
    <w:sectPr w:rsidR="0024233E" w:rsidSect="0024233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05545F" w:rsidP="00C41499" w:rsidRDefault="0005545F" w14:paraId="66962885" wp14:textId="77777777">
      <w:r>
        <w:separator/>
      </w:r>
    </w:p>
  </w:endnote>
  <w:endnote w:type="continuationSeparator" w:id="0">
    <w:p xmlns:wp14="http://schemas.microsoft.com/office/word/2010/wordml" w:rsidR="0005545F" w:rsidP="00C41499" w:rsidRDefault="0005545F" w14:paraId="569D64D9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0673CE" w:rsidP="0057113F" w:rsidRDefault="00952463" w14:paraId="53928121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 w:rsidR="00F775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xmlns:wp14="http://schemas.microsoft.com/office/word/2010/wordml" w:rsidR="000673CE" w:rsidP="0057113F" w:rsidRDefault="0005545F" w14:paraId="31282F13" wp14:textId="77777777">
    <w:pPr>
      <w:pStyle w:val="Stopka"/>
      <w:ind w:right="360"/>
    </w:pPr>
  </w:p>
</w:ftr>
</file>

<file path=word/footer2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0673CE" w:rsidP="0057113F" w:rsidRDefault="00952463" w14:paraId="28F4D5D3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 w:rsidR="00F7757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526E">
      <w:rPr>
        <w:rStyle w:val="Numerstrony"/>
        <w:noProof/>
      </w:rPr>
      <w:t>2</w:t>
    </w:r>
    <w:r>
      <w:rPr>
        <w:rStyle w:val="Numerstrony"/>
      </w:rPr>
      <w:fldChar w:fldCharType="end"/>
    </w:r>
  </w:p>
  <w:p xmlns:wp14="http://schemas.microsoft.com/office/word/2010/wordml" w:rsidR="000673CE" w:rsidP="0057113F" w:rsidRDefault="0005545F" w14:paraId="30FAE3EA" wp14:textId="77777777">
    <w:pPr>
      <w:pStyle w:val="Stopka"/>
      <w:ind w:right="360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05545F" w:rsidP="00C41499" w:rsidRDefault="0005545F" w14:paraId="55482F3C" wp14:textId="77777777">
      <w:r>
        <w:separator/>
      </w:r>
    </w:p>
  </w:footnote>
  <w:footnote w:type="continuationSeparator" w:id="0">
    <w:p xmlns:wp14="http://schemas.microsoft.com/office/word/2010/wordml" w:rsidR="0005545F" w:rsidP="00C41499" w:rsidRDefault="0005545F" w14:paraId="075937F9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0673CE" w:rsidP="0057113F" w:rsidRDefault="00952463" w14:paraId="7D813A5F" wp14:textId="77777777">
    <w:pPr>
      <w:pStyle w:val="Nagwek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 w:rsidR="00F775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xmlns:wp14="http://schemas.microsoft.com/office/word/2010/wordml" w:rsidR="000673CE" w:rsidRDefault="0005545F" w14:paraId="6EC59BF1" wp14:textId="77777777">
    <w:pPr>
      <w:pStyle w:val="Nagwek"/>
      <w:ind w:right="360"/>
    </w:pPr>
  </w:p>
</w:hdr>
</file>

<file path=word/header2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0673CE" w:rsidP="0057113F" w:rsidRDefault="0005545F" w14:paraId="77AF947F" wp14:textId="77777777">
    <w:pPr>
      <w:pStyle w:val="Nagwek"/>
      <w:framePr w:wrap="around" w:hAnchor="margin" w:vAnchor="text" w:xAlign="right" w:y="1"/>
      <w:rPr>
        <w:rStyle w:val="Numerstrony"/>
      </w:rPr>
    </w:pPr>
  </w:p>
  <w:p xmlns:wp14="http://schemas.microsoft.com/office/word/2010/wordml" w:rsidR="000673CE" w:rsidRDefault="0005545F" w14:paraId="38ECD459" wp14:textId="77777777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8CCBCF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1">
    <w:nsid w:val="0218016A"/>
    <w:multiLevelType w:val="hybridMultilevel"/>
    <w:tmpl w:val="87F68D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019FD"/>
    <w:multiLevelType w:val="hybridMultilevel"/>
    <w:tmpl w:val="45F67E3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72F5765"/>
    <w:multiLevelType w:val="hybridMultilevel"/>
    <w:tmpl w:val="016E2AE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E41CD"/>
    <w:multiLevelType w:val="hybridMultilevel"/>
    <w:tmpl w:val="CB2498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B62CC"/>
    <w:multiLevelType w:val="hybridMultilevel"/>
    <w:tmpl w:val="096CE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0503C"/>
    <w:multiLevelType w:val="hybridMultilevel"/>
    <w:tmpl w:val="94CC046C"/>
    <w:lvl w:ilvl="0" w:tplc="EEB0977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069D0"/>
    <w:multiLevelType w:val="hybridMultilevel"/>
    <w:tmpl w:val="2AB23502"/>
    <w:lvl w:ilvl="0" w:tplc="EEB0977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A3FC4"/>
    <w:multiLevelType w:val="hybridMultilevel"/>
    <w:tmpl w:val="3CC0E484"/>
    <w:lvl w:ilvl="0" w:tplc="5C0E17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BE0017"/>
    <w:multiLevelType w:val="hybridMultilevel"/>
    <w:tmpl w:val="BFBAD112"/>
    <w:lvl w:ilvl="0" w:tplc="852080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D5117E"/>
    <w:multiLevelType w:val="hybridMultilevel"/>
    <w:tmpl w:val="639CD876"/>
    <w:lvl w:ilvl="0" w:tplc="EEB0977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E5320A"/>
    <w:multiLevelType w:val="hybridMultilevel"/>
    <w:tmpl w:val="E504883C"/>
    <w:lvl w:ilvl="0" w:tplc="EEB0977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DA1EC8"/>
    <w:multiLevelType w:val="hybridMultilevel"/>
    <w:tmpl w:val="1ACA3108"/>
    <w:lvl w:ilvl="0" w:tplc="EEB0977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296F1E"/>
    <w:multiLevelType w:val="hybridMultilevel"/>
    <w:tmpl w:val="6194C7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262F49"/>
    <w:multiLevelType w:val="hybridMultilevel"/>
    <w:tmpl w:val="3CC0E484"/>
    <w:lvl w:ilvl="0" w:tplc="5C0E17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320C1F"/>
    <w:multiLevelType w:val="hybridMultilevel"/>
    <w:tmpl w:val="706A148C"/>
    <w:lvl w:ilvl="0" w:tplc="EEB0977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3A66DC"/>
    <w:multiLevelType w:val="hybridMultilevel"/>
    <w:tmpl w:val="6B0AC6A0"/>
    <w:lvl w:ilvl="0" w:tplc="9EF6D17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903B87"/>
    <w:multiLevelType w:val="hybridMultilevel"/>
    <w:tmpl w:val="B8CA9002"/>
    <w:lvl w:ilvl="0" w:tplc="1CDC8332">
      <w:start w:val="1"/>
      <w:numFmt w:val="decimal"/>
      <w:lvlText w:val="%1)"/>
      <w:lvlJc w:val="left"/>
      <w:pPr>
        <w:ind w:left="1637" w:hanging="360"/>
      </w:pPr>
      <w:rPr>
        <w:rFonts w:ascii="Times New Roman" w:hAnsi="Times New Roman" w:eastAsia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13925"/>
    <w:multiLevelType w:val="hybridMultilevel"/>
    <w:tmpl w:val="1362F3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406290"/>
    <w:multiLevelType w:val="hybridMultilevel"/>
    <w:tmpl w:val="6B0AC6A0"/>
    <w:lvl w:ilvl="0" w:tplc="9EF6D17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13"/>
  </w:num>
  <w:num w:numId="6">
    <w:abstractNumId w:val="18"/>
  </w:num>
  <w:num w:numId="7">
    <w:abstractNumId w:val="7"/>
  </w:num>
  <w:num w:numId="8">
    <w:abstractNumId w:val="11"/>
  </w:num>
  <w:num w:numId="9">
    <w:abstractNumId w:val="15"/>
  </w:num>
  <w:num w:numId="10">
    <w:abstractNumId w:val="10"/>
  </w:num>
  <w:num w:numId="11">
    <w:abstractNumId w:val="12"/>
  </w:num>
  <w:num w:numId="12">
    <w:abstractNumId w:val="6"/>
  </w:num>
  <w:num w:numId="13">
    <w:abstractNumId w:val="4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7"/>
  </w:num>
  <w:num w:numId="19">
    <w:abstractNumId w:val="3"/>
  </w:num>
  <w:num w:numId="20">
    <w:abstractNumId w:val="16"/>
  </w:num>
  <w:num w:numId="21">
    <w:abstractNumId w:val="19"/>
  </w:num>
  <w:num w:numId="22">
    <w:abstractNumId w:val="14"/>
  </w:num>
  <w:num w:numId="23">
    <w:abstractNumId w:val="8"/>
  </w:num>
  <w:numIdMacAtCleanup w:val="18"/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3CE"/>
    <w:rsid w:val="0005545F"/>
    <w:rsid w:val="001A3708"/>
    <w:rsid w:val="0024233E"/>
    <w:rsid w:val="00275AA8"/>
    <w:rsid w:val="0036432F"/>
    <w:rsid w:val="003F5C12"/>
    <w:rsid w:val="0068526E"/>
    <w:rsid w:val="00947C6E"/>
    <w:rsid w:val="00952463"/>
    <w:rsid w:val="009633B7"/>
    <w:rsid w:val="00B26FB4"/>
    <w:rsid w:val="00B820DD"/>
    <w:rsid w:val="00BC1B5F"/>
    <w:rsid w:val="00BD0BD7"/>
    <w:rsid w:val="00C41499"/>
    <w:rsid w:val="00CD73CE"/>
    <w:rsid w:val="00D327DD"/>
    <w:rsid w:val="00D55DD1"/>
    <w:rsid w:val="00F7757C"/>
    <w:rsid w:val="016E6798"/>
    <w:rsid w:val="033D7BFE"/>
    <w:rsid w:val="0404B9A7"/>
    <w:rsid w:val="043D7161"/>
    <w:rsid w:val="05883222"/>
    <w:rsid w:val="071691CF"/>
    <w:rsid w:val="09039AE3"/>
    <w:rsid w:val="098DD499"/>
    <w:rsid w:val="09B36E83"/>
    <w:rsid w:val="0A020768"/>
    <w:rsid w:val="0A75F1C3"/>
    <w:rsid w:val="0D6BD371"/>
    <w:rsid w:val="0D6CD59D"/>
    <w:rsid w:val="0F07A3D2"/>
    <w:rsid w:val="0F36DA9A"/>
    <w:rsid w:val="13B34272"/>
    <w:rsid w:val="17138D3C"/>
    <w:rsid w:val="17FF62A9"/>
    <w:rsid w:val="1814998F"/>
    <w:rsid w:val="187E3151"/>
    <w:rsid w:val="1891D48A"/>
    <w:rsid w:val="18C885FA"/>
    <w:rsid w:val="19752206"/>
    <w:rsid w:val="1A580657"/>
    <w:rsid w:val="1B3CEA7C"/>
    <w:rsid w:val="1BAAFAE8"/>
    <w:rsid w:val="1C7C14E5"/>
    <w:rsid w:val="1D20C08D"/>
    <w:rsid w:val="1DED0B2A"/>
    <w:rsid w:val="1EE2B7E3"/>
    <w:rsid w:val="1F65BF62"/>
    <w:rsid w:val="1F9E5576"/>
    <w:rsid w:val="2120DD5C"/>
    <w:rsid w:val="22C8D905"/>
    <w:rsid w:val="276227E3"/>
    <w:rsid w:val="28044B9C"/>
    <w:rsid w:val="281D73F9"/>
    <w:rsid w:val="2842A319"/>
    <w:rsid w:val="2974D966"/>
    <w:rsid w:val="2B5514BB"/>
    <w:rsid w:val="2C24B310"/>
    <w:rsid w:val="2C48D7AE"/>
    <w:rsid w:val="2C9DF61D"/>
    <w:rsid w:val="2CD7BCBF"/>
    <w:rsid w:val="2DF218C3"/>
    <w:rsid w:val="2E93CB7E"/>
    <w:rsid w:val="2F9EF225"/>
    <w:rsid w:val="3011ED37"/>
    <w:rsid w:val="308EF3B8"/>
    <w:rsid w:val="33CE2709"/>
    <w:rsid w:val="33D97024"/>
    <w:rsid w:val="34E2CEA4"/>
    <w:rsid w:val="360D6960"/>
    <w:rsid w:val="3693D5EB"/>
    <w:rsid w:val="36AD259C"/>
    <w:rsid w:val="37A939C1"/>
    <w:rsid w:val="392D41C7"/>
    <w:rsid w:val="39A0FE5F"/>
    <w:rsid w:val="3AAD054B"/>
    <w:rsid w:val="3AADD794"/>
    <w:rsid w:val="3AE5D0F2"/>
    <w:rsid w:val="3C4766B2"/>
    <w:rsid w:val="3CE28F67"/>
    <w:rsid w:val="3D265766"/>
    <w:rsid w:val="3DB99390"/>
    <w:rsid w:val="3F835AEE"/>
    <w:rsid w:val="3F9891D4"/>
    <w:rsid w:val="3FC1F0AC"/>
    <w:rsid w:val="3FE6969C"/>
    <w:rsid w:val="4203BCC4"/>
    <w:rsid w:val="42BAFBB0"/>
    <w:rsid w:val="42EE480C"/>
    <w:rsid w:val="44225FBF"/>
    <w:rsid w:val="47FF3254"/>
    <w:rsid w:val="4903629D"/>
    <w:rsid w:val="49190501"/>
    <w:rsid w:val="4AA98ED8"/>
    <w:rsid w:val="4AE8EF67"/>
    <w:rsid w:val="4C93CC94"/>
    <w:rsid w:val="4E7A5494"/>
    <w:rsid w:val="51C1A9ED"/>
    <w:rsid w:val="52FF2A1E"/>
    <w:rsid w:val="53EF43B3"/>
    <w:rsid w:val="54A1DAE3"/>
    <w:rsid w:val="55377E8A"/>
    <w:rsid w:val="5544A5F1"/>
    <w:rsid w:val="56F2AAA7"/>
    <w:rsid w:val="572106B0"/>
    <w:rsid w:val="57FF95F7"/>
    <w:rsid w:val="58513436"/>
    <w:rsid w:val="58A07FD5"/>
    <w:rsid w:val="5A43E5A6"/>
    <w:rsid w:val="5AC02659"/>
    <w:rsid w:val="5AD03CD4"/>
    <w:rsid w:val="5B02F5BA"/>
    <w:rsid w:val="5B3736B9"/>
    <w:rsid w:val="5B3FAF3F"/>
    <w:rsid w:val="5D86586E"/>
    <w:rsid w:val="5ED3443E"/>
    <w:rsid w:val="5EEE6CB7"/>
    <w:rsid w:val="5F2F0515"/>
    <w:rsid w:val="608A3D18"/>
    <w:rsid w:val="63ED08D5"/>
    <w:rsid w:val="6452EB62"/>
    <w:rsid w:val="64D1CA87"/>
    <w:rsid w:val="65FC70FC"/>
    <w:rsid w:val="661D2058"/>
    <w:rsid w:val="66BF6544"/>
    <w:rsid w:val="67021843"/>
    <w:rsid w:val="67A3927F"/>
    <w:rsid w:val="68F94F92"/>
    <w:rsid w:val="694B3AF5"/>
    <w:rsid w:val="6A951FF3"/>
    <w:rsid w:val="6AF0917B"/>
    <w:rsid w:val="6BBFDD12"/>
    <w:rsid w:val="6C5DD0C3"/>
    <w:rsid w:val="6CF2F1CB"/>
    <w:rsid w:val="6CFA8C4F"/>
    <w:rsid w:val="6E1563B9"/>
    <w:rsid w:val="6E7EFB7B"/>
    <w:rsid w:val="6ED8E93C"/>
    <w:rsid w:val="6F0C7E07"/>
    <w:rsid w:val="6F9A84A4"/>
    <w:rsid w:val="70F9F9F9"/>
    <w:rsid w:val="7134D938"/>
    <w:rsid w:val="71B4266E"/>
    <w:rsid w:val="72267376"/>
    <w:rsid w:val="723B50C9"/>
    <w:rsid w:val="7287097B"/>
    <w:rsid w:val="72D0A999"/>
    <w:rsid w:val="72E5305C"/>
    <w:rsid w:val="755CB01D"/>
    <w:rsid w:val="780A7592"/>
    <w:rsid w:val="78B77E23"/>
    <w:rsid w:val="79958486"/>
    <w:rsid w:val="7BE3ACC8"/>
    <w:rsid w:val="7DC4B25E"/>
    <w:rsid w:val="7DDE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2E60196"/>
  <w15:docId w15:val="{1B15276E-A4FC-48E6-8EFD-15C12670F21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2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uiPriority="11" w:semiHidden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CD73C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73CE"/>
    <w:pPr>
      <w:keepNext/>
      <w:spacing w:before="120" w:after="120"/>
      <w:ind w:firstLine="425"/>
      <w:outlineLvl w:val="0"/>
    </w:pPr>
    <w:rPr>
      <w:b/>
      <w:i/>
      <w:sz w:val="36"/>
    </w:rPr>
  </w:style>
  <w:style w:type="paragraph" w:styleId="Nagwek2">
    <w:name w:val="heading 2"/>
    <w:basedOn w:val="Normalny"/>
    <w:next w:val="Normalny"/>
    <w:link w:val="Nagwek2Znak"/>
    <w:qFormat/>
    <w:rsid w:val="00CD73CE"/>
    <w:pPr>
      <w:keepNext/>
      <w:spacing w:before="240" w:after="6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CD73CE"/>
    <w:pPr>
      <w:keepNext/>
      <w:spacing w:before="240" w:after="6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D73CE"/>
    <w:pPr>
      <w:keepNext/>
      <w:spacing w:before="3200" w:line="480" w:lineRule="auto"/>
      <w:outlineLvl w:val="3"/>
    </w:pPr>
    <w:rPr>
      <w:rFonts w:ascii="Arial Black" w:hAnsi="Arial Black"/>
      <w:b/>
      <w:sz w:val="48"/>
    </w:rPr>
  </w:style>
  <w:style w:type="paragraph" w:styleId="Nagwek5">
    <w:name w:val="heading 5"/>
    <w:basedOn w:val="Normalny"/>
    <w:next w:val="Normalny"/>
    <w:link w:val="Nagwek5Znak"/>
    <w:qFormat/>
    <w:rsid w:val="00CD73CE"/>
    <w:pPr>
      <w:keepNext/>
      <w:jc w:val="both"/>
      <w:outlineLvl w:val="4"/>
    </w:pPr>
    <w:rPr>
      <w:b/>
      <w:i/>
      <w:sz w:val="52"/>
    </w:rPr>
  </w:style>
  <w:style w:type="paragraph" w:styleId="Nagwek6">
    <w:name w:val="heading 6"/>
    <w:basedOn w:val="Normalny"/>
    <w:next w:val="Normalny"/>
    <w:link w:val="Nagwek6Znak"/>
    <w:qFormat/>
    <w:rsid w:val="00CD73CE"/>
    <w:pPr>
      <w:keepNext/>
      <w:ind w:left="2124" w:firstLine="708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CD73CE"/>
    <w:pPr>
      <w:keepNext/>
      <w:spacing w:before="120" w:after="120"/>
      <w:ind w:firstLine="51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CD73CE"/>
    <w:pPr>
      <w:keepNext/>
      <w:jc w:val="center"/>
      <w:outlineLvl w:val="7"/>
    </w:pPr>
    <w:rPr>
      <w:rFonts w:ascii="Monotype Corsiva" w:hAnsi="Monotype Corsiva"/>
      <w:i/>
      <w:sz w:val="96"/>
    </w:rPr>
  </w:style>
  <w:style w:type="paragraph" w:styleId="Nagwek9">
    <w:name w:val="heading 9"/>
    <w:basedOn w:val="Normalny"/>
    <w:next w:val="Normalny"/>
    <w:link w:val="Nagwek9Znak"/>
    <w:qFormat/>
    <w:rsid w:val="00CD73CE"/>
    <w:pPr>
      <w:keepNext/>
      <w:jc w:val="center"/>
      <w:outlineLvl w:val="8"/>
    </w:pPr>
    <w:rPr>
      <w:sz w:val="2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rsid w:val="00CD73CE"/>
    <w:rPr>
      <w:rFonts w:ascii="Times New Roman" w:hAnsi="Times New Roman" w:eastAsia="Times New Roman" w:cs="Times New Roman"/>
      <w:b/>
      <w:i/>
      <w:sz w:val="36"/>
      <w:szCs w:val="20"/>
      <w:lang w:eastAsia="pl-PL"/>
    </w:rPr>
  </w:style>
  <w:style w:type="character" w:styleId="Nagwek2Znak" w:customStyle="1">
    <w:name w:val="Nagłówek 2 Znak"/>
    <w:basedOn w:val="Domylnaczcionkaakapitu"/>
    <w:link w:val="Nagwek2"/>
    <w:rsid w:val="00CD73CE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Nagwek3Znak" w:customStyle="1">
    <w:name w:val="Nagłówek 3 Znak"/>
    <w:basedOn w:val="Domylnaczcionkaakapitu"/>
    <w:link w:val="Nagwek3"/>
    <w:rsid w:val="00CD73CE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Nagwek4Znak" w:customStyle="1">
    <w:name w:val="Nagłówek 4 Znak"/>
    <w:basedOn w:val="Domylnaczcionkaakapitu"/>
    <w:link w:val="Nagwek4"/>
    <w:rsid w:val="00CD73CE"/>
    <w:rPr>
      <w:rFonts w:ascii="Arial Black" w:hAnsi="Arial Black" w:eastAsia="Times New Roman" w:cs="Times New Roman"/>
      <w:b/>
      <w:sz w:val="48"/>
      <w:szCs w:val="20"/>
      <w:lang w:eastAsia="pl-PL"/>
    </w:rPr>
  </w:style>
  <w:style w:type="character" w:styleId="Nagwek5Znak" w:customStyle="1">
    <w:name w:val="Nagłówek 5 Znak"/>
    <w:basedOn w:val="Domylnaczcionkaakapitu"/>
    <w:link w:val="Nagwek5"/>
    <w:rsid w:val="00CD73CE"/>
    <w:rPr>
      <w:rFonts w:ascii="Times New Roman" w:hAnsi="Times New Roman" w:eastAsia="Times New Roman" w:cs="Times New Roman"/>
      <w:b/>
      <w:i/>
      <w:sz w:val="52"/>
      <w:szCs w:val="20"/>
      <w:lang w:eastAsia="pl-PL"/>
    </w:rPr>
  </w:style>
  <w:style w:type="character" w:styleId="Nagwek6Znak" w:customStyle="1">
    <w:name w:val="Nagłówek 6 Znak"/>
    <w:basedOn w:val="Domylnaczcionkaakapitu"/>
    <w:link w:val="Nagwek6"/>
    <w:rsid w:val="00CD73CE"/>
    <w:rPr>
      <w:rFonts w:ascii="Times New Roman" w:hAnsi="Times New Roman" w:eastAsia="Times New Roman" w:cs="Times New Roman"/>
      <w:b/>
      <w:bCs/>
      <w:sz w:val="24"/>
      <w:szCs w:val="20"/>
      <w:lang w:eastAsia="pl-PL"/>
    </w:rPr>
  </w:style>
  <w:style w:type="character" w:styleId="Nagwek7Znak" w:customStyle="1">
    <w:name w:val="Nagłówek 7 Znak"/>
    <w:basedOn w:val="Domylnaczcionkaakapitu"/>
    <w:link w:val="Nagwek7"/>
    <w:rsid w:val="00CD73CE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Nagwek8Znak" w:customStyle="1">
    <w:name w:val="Nagłówek 8 Znak"/>
    <w:basedOn w:val="Domylnaczcionkaakapitu"/>
    <w:link w:val="Nagwek8"/>
    <w:rsid w:val="00CD73CE"/>
    <w:rPr>
      <w:rFonts w:ascii="Monotype Corsiva" w:hAnsi="Monotype Corsiva" w:eastAsia="Times New Roman" w:cs="Times New Roman"/>
      <w:i/>
      <w:sz w:val="96"/>
      <w:szCs w:val="20"/>
      <w:lang w:eastAsia="pl-PL"/>
    </w:rPr>
  </w:style>
  <w:style w:type="character" w:styleId="Nagwek9Znak" w:customStyle="1">
    <w:name w:val="Nagłówek 9 Znak"/>
    <w:basedOn w:val="Domylnaczcionkaakapitu"/>
    <w:link w:val="Nagwek9"/>
    <w:rsid w:val="00CD73CE"/>
    <w:rPr>
      <w:rFonts w:ascii="Times New Roman" w:hAnsi="Times New Roman" w:eastAsia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D73CE"/>
    <w:pPr>
      <w:spacing w:line="480" w:lineRule="atLeast"/>
      <w:jc w:val="center"/>
    </w:pPr>
    <w:rPr>
      <w:rFonts w:ascii="Arial" w:hAnsi="Arial"/>
      <w:noProof/>
      <w:sz w:val="48"/>
    </w:rPr>
  </w:style>
  <w:style w:type="character" w:styleId="Tekstpodstawowy2Znak" w:customStyle="1">
    <w:name w:val="Tekst podstawowy 2 Znak"/>
    <w:basedOn w:val="Domylnaczcionkaakapitu"/>
    <w:link w:val="Tekstpodstawowy2"/>
    <w:rsid w:val="00CD73CE"/>
    <w:rPr>
      <w:rFonts w:ascii="Arial" w:hAnsi="Arial" w:eastAsia="Times New Roman" w:cs="Times New Roman"/>
      <w:noProof/>
      <w:sz w:val="4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D73CE"/>
    <w:pPr>
      <w:spacing w:line="700" w:lineRule="exact"/>
      <w:ind w:right="-340"/>
      <w:jc w:val="center"/>
    </w:pPr>
    <w:rPr>
      <w:rFonts w:ascii="Arial" w:hAnsi="Arial"/>
      <w:b/>
      <w:i/>
      <w:noProof/>
      <w:sz w:val="72"/>
    </w:rPr>
  </w:style>
  <w:style w:type="character" w:styleId="Tekstpodstawowy3Znak" w:customStyle="1">
    <w:name w:val="Tekst podstawowy 3 Znak"/>
    <w:basedOn w:val="Domylnaczcionkaakapitu"/>
    <w:link w:val="Tekstpodstawowy3"/>
    <w:rsid w:val="00CD73CE"/>
    <w:rPr>
      <w:rFonts w:ascii="Arial" w:hAnsi="Arial" w:eastAsia="Times New Roman" w:cs="Times New Roman"/>
      <w:b/>
      <w:i/>
      <w:noProof/>
      <w:sz w:val="72"/>
      <w:szCs w:val="20"/>
      <w:lang w:eastAsia="pl-PL"/>
    </w:rPr>
  </w:style>
  <w:style w:type="paragraph" w:styleId="Tytu">
    <w:name w:val="Title"/>
    <w:basedOn w:val="Normalny"/>
    <w:link w:val="TytuZnak"/>
    <w:qFormat/>
    <w:rsid w:val="00CD73CE"/>
    <w:pPr>
      <w:spacing w:before="5400"/>
      <w:jc w:val="center"/>
    </w:pPr>
    <w:rPr>
      <w:b/>
      <w:smallCaps/>
      <w:spacing w:val="60"/>
      <w:kern w:val="100"/>
      <w:sz w:val="28"/>
    </w:rPr>
  </w:style>
  <w:style w:type="character" w:styleId="TytuZnak" w:customStyle="1">
    <w:name w:val="Tytuł Znak"/>
    <w:basedOn w:val="Domylnaczcionkaakapitu"/>
    <w:link w:val="Tytu"/>
    <w:rsid w:val="00CD73CE"/>
    <w:rPr>
      <w:rFonts w:ascii="Times New Roman" w:hAnsi="Times New Roman" w:eastAsia="Times New Roman" w:cs="Times New Roman"/>
      <w:b/>
      <w:smallCaps/>
      <w:spacing w:val="60"/>
      <w:kern w:val="100"/>
      <w:sz w:val="28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CD73CE"/>
  </w:style>
  <w:style w:type="paragraph" w:styleId="Spistreci2">
    <w:name w:val="toc 2"/>
    <w:basedOn w:val="Normalny"/>
    <w:next w:val="Normalny"/>
    <w:autoRedefine/>
    <w:semiHidden/>
    <w:rsid w:val="00CD73CE"/>
    <w:pPr>
      <w:ind w:left="200"/>
    </w:pPr>
  </w:style>
  <w:style w:type="paragraph" w:styleId="Spistreci3">
    <w:name w:val="toc 3"/>
    <w:basedOn w:val="Normalny"/>
    <w:next w:val="Normalny"/>
    <w:autoRedefine/>
    <w:semiHidden/>
    <w:rsid w:val="00CD73CE"/>
    <w:pPr>
      <w:ind w:left="400"/>
    </w:pPr>
  </w:style>
  <w:style w:type="paragraph" w:styleId="Tekstpodstawowywcity">
    <w:name w:val="Body Text Indent"/>
    <w:basedOn w:val="Normalny"/>
    <w:link w:val="TekstpodstawowywcityZnak"/>
    <w:rsid w:val="00CD73CE"/>
    <w:pPr>
      <w:ind w:firstLine="284"/>
      <w:jc w:val="both"/>
    </w:pPr>
  </w:style>
  <w:style w:type="character" w:styleId="TekstpodstawowywcityZnak" w:customStyle="1">
    <w:name w:val="Tekst podstawowy wcięty Znak"/>
    <w:basedOn w:val="Domylnaczcionkaakapitu"/>
    <w:link w:val="Tekstpodstawowywcity"/>
    <w:rsid w:val="00CD73CE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D73CE"/>
    <w:pPr>
      <w:numPr>
        <w:ilvl w:val="12"/>
      </w:numPr>
      <w:jc w:val="both"/>
    </w:pPr>
    <w:rPr>
      <w:sz w:val="24"/>
    </w:rPr>
  </w:style>
  <w:style w:type="character" w:styleId="TekstpodstawowyZnak" w:customStyle="1">
    <w:name w:val="Tekst podstawowy Znak"/>
    <w:basedOn w:val="Domylnaczcionkaakapitu"/>
    <w:link w:val="Tekstpodstawowy"/>
    <w:rsid w:val="00CD73CE"/>
    <w:rPr>
      <w:rFonts w:ascii="Times New Roman" w:hAnsi="Times New Roman" w:eastAsia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CD73CE"/>
    <w:pPr>
      <w:ind w:left="426"/>
      <w:jc w:val="both"/>
    </w:pPr>
    <w:rPr>
      <w:sz w:val="24"/>
    </w:rPr>
  </w:style>
  <w:style w:type="character" w:styleId="Tekstpodstawowywcity2Znak" w:customStyle="1">
    <w:name w:val="Tekst podstawowy wcięty 2 Znak"/>
    <w:basedOn w:val="Domylnaczcionkaakapitu"/>
    <w:link w:val="Tekstpodstawowywcity2"/>
    <w:rsid w:val="00CD73CE"/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D73CE"/>
    <w:pPr>
      <w:ind w:left="1134" w:hanging="283"/>
      <w:jc w:val="both"/>
    </w:pPr>
    <w:rPr>
      <w:sz w:val="24"/>
    </w:rPr>
  </w:style>
  <w:style w:type="character" w:styleId="Tekstpodstawowywcity3Znak" w:customStyle="1">
    <w:name w:val="Tekst podstawowy wcięty 3 Znak"/>
    <w:basedOn w:val="Domylnaczcionkaakapitu"/>
    <w:link w:val="Tekstpodstawowywcity3"/>
    <w:rsid w:val="00CD73CE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CD73CE"/>
  </w:style>
  <w:style w:type="paragraph" w:styleId="Stopka">
    <w:name w:val="footer"/>
    <w:basedOn w:val="Normalny"/>
    <w:link w:val="StopkaZnak"/>
    <w:rsid w:val="00CD73CE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rsid w:val="00CD73CE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CD73CE"/>
    <w:pPr>
      <w:ind w:left="566" w:hanging="283"/>
    </w:pPr>
  </w:style>
  <w:style w:type="paragraph" w:styleId="Lista3">
    <w:name w:val="List 3"/>
    <w:basedOn w:val="Normalny"/>
    <w:rsid w:val="00CD73CE"/>
    <w:pPr>
      <w:ind w:left="849" w:hanging="283"/>
    </w:pPr>
  </w:style>
  <w:style w:type="paragraph" w:styleId="Lista4">
    <w:name w:val="List 4"/>
    <w:basedOn w:val="Normalny"/>
    <w:rsid w:val="00CD73CE"/>
    <w:pPr>
      <w:ind w:left="1132" w:hanging="283"/>
    </w:pPr>
  </w:style>
  <w:style w:type="paragraph" w:styleId="Zwrotgrzecznociowy">
    <w:name w:val="Salutation"/>
    <w:basedOn w:val="Normalny"/>
    <w:next w:val="Normalny"/>
    <w:link w:val="ZwrotgrzecznociowyZnak"/>
    <w:rsid w:val="00CD73CE"/>
  </w:style>
  <w:style w:type="character" w:styleId="ZwrotgrzecznociowyZnak" w:customStyle="1">
    <w:name w:val="Zwrot grzecznościowy Znak"/>
    <w:basedOn w:val="Domylnaczcionkaakapitu"/>
    <w:link w:val="Zwrotgrzecznociowy"/>
    <w:rsid w:val="00CD73CE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CD73CE"/>
    <w:pPr>
      <w:numPr>
        <w:numId w:val="1"/>
      </w:numPr>
    </w:pPr>
  </w:style>
  <w:style w:type="paragraph" w:styleId="Lista-kontynuacja2">
    <w:name w:val="List Continue 2"/>
    <w:basedOn w:val="Normalny"/>
    <w:rsid w:val="00CD73CE"/>
    <w:pPr>
      <w:spacing w:after="120"/>
      <w:ind w:left="566"/>
    </w:pPr>
  </w:style>
  <w:style w:type="paragraph" w:styleId="Wcicienormalne">
    <w:name w:val="Normal Indent"/>
    <w:basedOn w:val="Normalny"/>
    <w:rsid w:val="00CD73CE"/>
    <w:pPr>
      <w:ind w:left="708"/>
    </w:pPr>
  </w:style>
  <w:style w:type="paragraph" w:styleId="Nagwek">
    <w:name w:val="header"/>
    <w:basedOn w:val="Normalny"/>
    <w:link w:val="NagwekZnak"/>
    <w:rsid w:val="00CD73CE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rsid w:val="00CD73CE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CD73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D73CE"/>
  </w:style>
  <w:style w:type="character" w:styleId="TekstkomentarzaZnak" w:customStyle="1">
    <w:name w:val="Tekst komentarza Znak"/>
    <w:basedOn w:val="Domylnaczcionkaakapitu"/>
    <w:link w:val="Tekstkomentarza"/>
    <w:semiHidden/>
    <w:rsid w:val="00CD73CE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D73CE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semiHidden/>
    <w:rsid w:val="00CD73CE"/>
    <w:rPr>
      <w:b/>
      <w:bCs/>
    </w:rPr>
  </w:style>
  <w:style w:type="paragraph" w:styleId="Tekstdymka">
    <w:name w:val="Balloon Text"/>
    <w:basedOn w:val="Normalny"/>
    <w:link w:val="TekstdymkaZnak"/>
    <w:semiHidden/>
    <w:rsid w:val="00CD73CE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semiHidden/>
    <w:rsid w:val="00CD73CE"/>
    <w:rPr>
      <w:rFonts w:ascii="Tahoma" w:hAnsi="Tahoma" w:eastAsia="Times New Roman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D73CE"/>
    <w:pPr>
      <w:ind w:left="708"/>
    </w:pPr>
  </w:style>
  <w:style w:type="paragraph" w:styleId="NormalnyWeb">
    <w:name w:val="Normal (Web)"/>
    <w:basedOn w:val="Normalny"/>
    <w:uiPriority w:val="99"/>
    <w:unhideWhenUsed/>
    <w:rsid w:val="00CD73CE"/>
    <w:rPr>
      <w:rFonts w:ascii="Verdana" w:hAnsi="Verdana"/>
      <w:color w:val="535353"/>
    </w:rPr>
  </w:style>
  <w:style w:type="paragraph" w:styleId="Bezodstpw">
    <w:name w:val="No Spacing"/>
    <w:uiPriority w:val="1"/>
    <w:qFormat/>
    <w:rsid w:val="00CD73C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D73CE"/>
    <w:rPr>
      <w:rFonts w:ascii="Courier New" w:hAnsi="Courier New"/>
    </w:rPr>
  </w:style>
  <w:style w:type="character" w:styleId="ZwykytekstZnak" w:customStyle="1">
    <w:name w:val="Zwykły tekst Znak"/>
    <w:basedOn w:val="Domylnaczcionkaakapitu"/>
    <w:link w:val="Zwykytekst"/>
    <w:rsid w:val="00CD73CE"/>
    <w:rPr>
      <w:rFonts w:ascii="Courier New" w:hAnsi="Courier New" w:eastAsia="Times New Roman" w:cs="Times New Roman"/>
      <w:sz w:val="20"/>
      <w:szCs w:val="20"/>
    </w:rPr>
  </w:style>
  <w:style w:type="paragraph" w:styleId="Default" w:customStyle="1">
    <w:name w:val="Default"/>
    <w:rsid w:val="00CD73CE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CD73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9EBF55EAF3494394234783E57F8648" ma:contentTypeVersion="16" ma:contentTypeDescription="Utwórz nowy dokument." ma:contentTypeScope="" ma:versionID="26beed10b3507dc3f9cdb69898034d6f">
  <xsd:schema xmlns:xsd="http://www.w3.org/2001/XMLSchema" xmlns:xs="http://www.w3.org/2001/XMLSchema" xmlns:p="http://schemas.microsoft.com/office/2006/metadata/properties" xmlns:ns2="e172108f-ada8-43bd-a4f1-79e0f6b0f448" xmlns:ns3="8942736a-8476-4fc8-86fa-d7617a3f3b10" targetNamespace="http://schemas.microsoft.com/office/2006/metadata/properties" ma:root="true" ma:fieldsID="3b7f87fa14f707a09866fb12e1618cac" ns2:_="" ns3:_="">
    <xsd:import namespace="e172108f-ada8-43bd-a4f1-79e0f6b0f448"/>
    <xsd:import namespace="8942736a-8476-4fc8-86fa-d7617a3f3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2108f-ada8-43bd-a4f1-79e0f6b0f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a25f47e-d720-400f-ad07-b12742b06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2736a-8476-4fc8-86fa-d7617a3f3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bd19ae-ab8b-4ef4-a57b-075924bcc9c8}" ma:internalName="TaxCatchAll" ma:showField="CatchAllData" ma:web="8942736a-8476-4fc8-86fa-d7617a3f3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42736a-8476-4fc8-86fa-d7617a3f3b10" xsi:nil="true"/>
    <lcf76f155ced4ddcb4097134ff3c332f xmlns="e172108f-ada8-43bd-a4f1-79e0f6b0f4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B0244B-182C-4828-B9AE-ECADE14508EA}"/>
</file>

<file path=customXml/itemProps2.xml><?xml version="1.0" encoding="utf-8"?>
<ds:datastoreItem xmlns:ds="http://schemas.openxmlformats.org/officeDocument/2006/customXml" ds:itemID="{F9E28E85-BF19-44D3-9EE5-CA6ABFDF1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469CB6-477A-4E0F-9A5E-7D042F21E6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Marzena Mazurek</cp:lastModifiedBy>
  <cp:revision>12</cp:revision>
  <dcterms:created xsi:type="dcterms:W3CDTF">2022-08-31T16:11:00Z</dcterms:created>
  <dcterms:modified xsi:type="dcterms:W3CDTF">2022-09-28T12:28:12Z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0x010100459EBF55EAF3494394234783E57F8648</vt:lpwstr>
  </property>
  <property fmtid="{D5CDD505-2E9C-101B-9397-08002B2CF9AE}" pid="3" name="MediaServiceImageTags">
    <vt:lpwstr/>
  </property>
</Properties>
</file>