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62" w:rsidRDefault="00843862" w:rsidP="0084386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A2E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Regulamin </w:t>
      </w:r>
    </w:p>
    <w:p w:rsidR="00843862" w:rsidRDefault="00843862" w:rsidP="00843862">
      <w:pPr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A2E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szkolnego konkursu informatycznego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dla kl. IV-VI </w:t>
      </w:r>
    </w:p>
    <w:p w:rsidR="00843862" w:rsidRPr="003A2E33" w:rsidRDefault="00843862" w:rsidP="00843862">
      <w:pPr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A2E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plakat pt. „Zasady bezpiecznego Internetu”</w:t>
      </w:r>
      <w:r w:rsidRPr="003A2E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3F4AD8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843862" w:rsidRPr="00843862" w:rsidRDefault="00843862" w:rsidP="008438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843862">
        <w:rPr>
          <w:rFonts w:ascii="Times New Roman" w:hAnsi="Times New Roman"/>
        </w:rPr>
        <w:t xml:space="preserve">Organizatorami konkursu są nauczyciele informatyki </w:t>
      </w:r>
      <w:r w:rsidRPr="00843862">
        <w:rPr>
          <w:rFonts w:ascii="Times New Roman" w:hAnsi="Times New Roman"/>
        </w:rPr>
        <w:t xml:space="preserve">w klasach IV-VI </w:t>
      </w:r>
      <w:r w:rsidRPr="00843862">
        <w:rPr>
          <w:rFonts w:ascii="Times New Roman" w:hAnsi="Times New Roman"/>
        </w:rPr>
        <w:br/>
      </w:r>
      <w:r w:rsidRPr="00843862">
        <w:rPr>
          <w:rFonts w:ascii="Times New Roman" w:hAnsi="Times New Roman"/>
        </w:rPr>
        <w:t>w Zespole Szkolno- Przedszkolnym im.</w:t>
      </w:r>
      <w:r w:rsidRPr="00843862">
        <w:rPr>
          <w:rFonts w:ascii="Times New Roman" w:hAnsi="Times New Roman"/>
        </w:rPr>
        <w:t xml:space="preserve"> </w:t>
      </w:r>
      <w:r w:rsidRPr="00843862">
        <w:rPr>
          <w:rFonts w:ascii="Times New Roman" w:hAnsi="Times New Roman"/>
        </w:rPr>
        <w:t>R.</w:t>
      </w:r>
      <w:r w:rsidRPr="00843862">
        <w:rPr>
          <w:rFonts w:ascii="Times New Roman" w:hAnsi="Times New Roman"/>
        </w:rPr>
        <w:t xml:space="preserve"> </w:t>
      </w:r>
      <w:r w:rsidRPr="00843862">
        <w:rPr>
          <w:rFonts w:ascii="Times New Roman" w:hAnsi="Times New Roman"/>
        </w:rPr>
        <w:t>Traugutta w Grzymiszewie.</w:t>
      </w:r>
    </w:p>
    <w:p w:rsidR="00843862" w:rsidRPr="00843862" w:rsidRDefault="00843862" w:rsidP="00843862">
      <w:pPr>
        <w:pStyle w:val="Akapitzlist"/>
        <w:spacing w:after="0" w:line="360" w:lineRule="auto"/>
        <w:ind w:left="915"/>
        <w:jc w:val="both"/>
        <w:rPr>
          <w:rFonts w:ascii="Times New Roman" w:hAnsi="Times New Roman"/>
        </w:rPr>
      </w:pPr>
      <w:bookmarkStart w:id="0" w:name="_GoBack"/>
      <w:bookmarkEnd w:id="0"/>
    </w:p>
    <w:p w:rsidR="00843862" w:rsidRPr="003F4AD8" w:rsidRDefault="00843862" w:rsidP="008438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2. Cele konkursu:</w:t>
      </w:r>
    </w:p>
    <w:p w:rsidR="00843862" w:rsidRPr="003F4AD8" w:rsidRDefault="00843862" w:rsidP="008438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inicjowanie i propagowanie działań na rzecz bezpiecznego dostępu dzieci i młodzieży do zasobów internetowych,</w:t>
      </w:r>
    </w:p>
    <w:p w:rsidR="00843862" w:rsidRPr="003F4AD8" w:rsidRDefault="00843862" w:rsidP="008438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uświadomienie zagrożeń, jakie pojawiają się w Internecie,</w:t>
      </w:r>
    </w:p>
    <w:p w:rsidR="00843862" w:rsidRPr="003F4AD8" w:rsidRDefault="00843862" w:rsidP="008438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promocja pozytywnego wykorzystywania Internetu,</w:t>
      </w:r>
    </w:p>
    <w:p w:rsidR="00843862" w:rsidRPr="003F4AD8" w:rsidRDefault="00843862" w:rsidP="008438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podkreślanie siły współdziałania w dbaniu o cyfrowe bezpieczeństwo,</w:t>
      </w:r>
    </w:p>
    <w:p w:rsidR="00843862" w:rsidRPr="003F4AD8" w:rsidRDefault="00843862" w:rsidP="008438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upowszechnianie wykorzystania Internetu do komunikowania się, budowania dobrych i pozytywnych relacji, opartych na poszanowaniu drugiej osoby.</w:t>
      </w:r>
    </w:p>
    <w:p w:rsidR="00843862" w:rsidRPr="003A2E33" w:rsidRDefault="00843862" w:rsidP="0084386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3. Uczestnictwo w konkursie:</w:t>
      </w:r>
    </w:p>
    <w:p w:rsidR="00843862" w:rsidRPr="001D59EA" w:rsidRDefault="00843862" w:rsidP="0084386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Konkurs skier</w:t>
      </w:r>
      <w:r>
        <w:rPr>
          <w:rFonts w:ascii="Times New Roman" w:eastAsia="Times New Roman" w:hAnsi="Times New Roman"/>
          <w:color w:val="000000"/>
          <w:lang w:eastAsia="pl-PL"/>
        </w:rPr>
        <w:t>owany jest do uczniów klas 4 – 6</w:t>
      </w:r>
      <w:r w:rsidRPr="003F4AD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9368E">
        <w:rPr>
          <w:rFonts w:ascii="Times New Roman" w:hAnsi="Times New Roman"/>
        </w:rPr>
        <w:t>w Zespole Szkolno-Przedszkolnym</w:t>
      </w:r>
      <w:r>
        <w:rPr>
          <w:rFonts w:ascii="Times New Roman" w:hAnsi="Times New Roman"/>
        </w:rPr>
        <w:br/>
      </w:r>
      <w:r w:rsidRPr="0089368E">
        <w:rPr>
          <w:rFonts w:ascii="Times New Roman" w:hAnsi="Times New Roman"/>
        </w:rPr>
        <w:t xml:space="preserve"> im.</w:t>
      </w:r>
      <w:r>
        <w:rPr>
          <w:rFonts w:ascii="Times New Roman" w:hAnsi="Times New Roman"/>
        </w:rPr>
        <w:t xml:space="preserve"> </w:t>
      </w:r>
      <w:r w:rsidRPr="0089368E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89368E">
        <w:rPr>
          <w:rFonts w:ascii="Times New Roman" w:hAnsi="Times New Roman"/>
        </w:rPr>
        <w:t>Traugutta w Grzymiszew</w:t>
      </w:r>
      <w:r>
        <w:rPr>
          <w:rFonts w:ascii="Times New Roman" w:hAnsi="Times New Roman"/>
        </w:rPr>
        <w:t>ie z podziałem na kategorie wiekowe</w:t>
      </w:r>
    </w:p>
    <w:p w:rsidR="00843862" w:rsidRDefault="00843862" w:rsidP="0084386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kl. IV</w:t>
      </w:r>
    </w:p>
    <w:p w:rsidR="00843862" w:rsidRDefault="00843862" w:rsidP="0084386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kl. V</w:t>
      </w:r>
    </w:p>
    <w:p w:rsidR="00843862" w:rsidRPr="003F4AD8" w:rsidRDefault="00843862" w:rsidP="0084386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- kl.VI</w:t>
      </w:r>
    </w:p>
    <w:p w:rsidR="00843862" w:rsidRPr="003F4AD8" w:rsidRDefault="00843862" w:rsidP="0084386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Każdy uczestnik może złożyć maksymalnie jedną pracę.</w:t>
      </w:r>
    </w:p>
    <w:p w:rsidR="00843862" w:rsidRPr="003F4AD8" w:rsidRDefault="00843862" w:rsidP="0084386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Prace konkursowe muszą być pracami własnymi, wcześniej nienagrodzonymi w tego typu konkursach.</w:t>
      </w:r>
    </w:p>
    <w:p w:rsidR="00843862" w:rsidRPr="003F4AD8" w:rsidRDefault="00843862" w:rsidP="008438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4. Forma pracy konkursowej:</w:t>
      </w:r>
    </w:p>
    <w:p w:rsidR="00843862" w:rsidRPr="003F4AD8" w:rsidRDefault="00843862" w:rsidP="008438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Należy wykonać plakat, zawierający zasady bezpiecznego korzystania z Internetu.</w:t>
      </w:r>
    </w:p>
    <w:p w:rsidR="00843862" w:rsidRDefault="00843862" w:rsidP="008438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 xml:space="preserve">Format plakatu: kartka A3 </w:t>
      </w:r>
    </w:p>
    <w:p w:rsidR="00843862" w:rsidRPr="00207853" w:rsidRDefault="00843862" w:rsidP="008438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07853">
        <w:rPr>
          <w:rFonts w:ascii="Times New Roman" w:hAnsi="Times New Roman"/>
          <w:color w:val="000000"/>
        </w:rPr>
        <w:t>Plakat zawierający grafikę, tekst lub/i hasło może zostać wykonany komputerowo, ręcznie bądź techniką mieszaną.</w:t>
      </w:r>
    </w:p>
    <w:p w:rsidR="00843862" w:rsidRPr="003F4AD8" w:rsidRDefault="00843862" w:rsidP="0084386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Plakat należy podpisać na odwrocie i</w:t>
      </w:r>
      <w:r>
        <w:rPr>
          <w:rFonts w:ascii="Times New Roman" w:eastAsia="Times New Roman" w:hAnsi="Times New Roman"/>
          <w:color w:val="000000"/>
          <w:lang w:eastAsia="pl-PL"/>
        </w:rPr>
        <w:t xml:space="preserve">mieniem i nazwiskiem i przekazać nauczycielom informatyki: A. Bocian, L.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Darul</w:t>
      </w:r>
      <w:proofErr w:type="spellEnd"/>
      <w:r w:rsidRPr="003F4AD8">
        <w:rPr>
          <w:rFonts w:ascii="Times New Roman" w:eastAsia="Times New Roman" w:hAnsi="Times New Roman"/>
          <w:color w:val="000000"/>
          <w:lang w:eastAsia="pl-PL"/>
        </w:rPr>
        <w:t xml:space="preserve"> do </w:t>
      </w:r>
      <w:r>
        <w:rPr>
          <w:rFonts w:ascii="Times New Roman" w:eastAsia="Times New Roman" w:hAnsi="Times New Roman"/>
          <w:color w:val="000000"/>
          <w:lang w:eastAsia="pl-PL"/>
        </w:rPr>
        <w:t>5 lutego 2021</w:t>
      </w:r>
      <w:r w:rsidRPr="003F4AD8">
        <w:rPr>
          <w:rFonts w:ascii="Times New Roman" w:eastAsia="Times New Roman" w:hAnsi="Times New Roman"/>
          <w:color w:val="000000"/>
          <w:lang w:eastAsia="pl-PL"/>
        </w:rPr>
        <w:t>r.</w:t>
      </w:r>
    </w:p>
    <w:p w:rsidR="00843862" w:rsidRPr="003F4AD8" w:rsidRDefault="00843862" w:rsidP="008438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5. Zasady rozstrzygania konkursu:</w:t>
      </w:r>
    </w:p>
    <w:p w:rsidR="00843862" w:rsidRPr="003F4AD8" w:rsidRDefault="00843862" w:rsidP="0084386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Zgłoszone prace zostaną ocenione przez Komisję Konkursową.</w:t>
      </w:r>
    </w:p>
    <w:p w:rsidR="00843862" w:rsidRPr="003F4AD8" w:rsidRDefault="00843862" w:rsidP="0084386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Zwycięzcy konkursu zostaną wyłonieni w poszczególnych kategoriach wiekowych tj. kl.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IV, kl.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V, kl.VI </w:t>
      </w:r>
    </w:p>
    <w:p w:rsidR="00843862" w:rsidRPr="003F4AD8" w:rsidRDefault="00843862" w:rsidP="0084386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lastRenderedPageBreak/>
        <w:t>Organizator zastrzega sobie prawo do przyznawania wyróżnień bądź innych rozstrzygnięć konkursu przez komisję.</w:t>
      </w:r>
    </w:p>
    <w:p w:rsidR="00843862" w:rsidRPr="003F4AD8" w:rsidRDefault="00843862" w:rsidP="0084386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Prace nie będą zwracane i przechodzą na własność organizatora konkursu.</w:t>
      </w:r>
    </w:p>
    <w:p w:rsidR="00843862" w:rsidRPr="003F4AD8" w:rsidRDefault="00843862" w:rsidP="0084386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Prace niezgodne</w:t>
      </w:r>
      <w:r>
        <w:rPr>
          <w:rFonts w:ascii="Times New Roman" w:eastAsia="Times New Roman" w:hAnsi="Times New Roman"/>
          <w:color w:val="000000"/>
          <w:lang w:eastAsia="pl-PL"/>
        </w:rPr>
        <w:t xml:space="preserve"> z regulaminem nie będą ocenian</w:t>
      </w:r>
      <w:r w:rsidRPr="003F4AD8">
        <w:rPr>
          <w:rFonts w:ascii="Times New Roman" w:eastAsia="Times New Roman" w:hAnsi="Times New Roman"/>
          <w:color w:val="000000"/>
          <w:lang w:eastAsia="pl-PL"/>
        </w:rPr>
        <w:t>e.</w:t>
      </w:r>
    </w:p>
    <w:p w:rsidR="00843862" w:rsidRPr="003F4AD8" w:rsidRDefault="00843862" w:rsidP="0084386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 xml:space="preserve">Wyniki konkursu zostaną ogłoszone </w:t>
      </w:r>
      <w:r>
        <w:rPr>
          <w:rFonts w:ascii="Times New Roman" w:eastAsia="Times New Roman" w:hAnsi="Times New Roman"/>
          <w:color w:val="000000"/>
          <w:lang w:eastAsia="pl-PL"/>
        </w:rPr>
        <w:t xml:space="preserve">9 lutego 2021r. </w:t>
      </w:r>
      <w:r w:rsidRPr="003F4AD8">
        <w:rPr>
          <w:rFonts w:ascii="Times New Roman" w:eastAsia="Times New Roman" w:hAnsi="Times New Roman"/>
          <w:color w:val="000000"/>
          <w:lang w:eastAsia="pl-PL"/>
        </w:rPr>
        <w:t>podczas obchodów Dnia Bezpiecznego Internetu. </w:t>
      </w:r>
    </w:p>
    <w:p w:rsidR="00843862" w:rsidRPr="003F4AD8" w:rsidRDefault="00843862" w:rsidP="0084386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6. Kryteria oceniania:</w:t>
      </w:r>
    </w:p>
    <w:p w:rsidR="00843862" w:rsidRPr="003F4AD8" w:rsidRDefault="00843862" w:rsidP="0084386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trafna interpretacja tematu konkursu,</w:t>
      </w:r>
    </w:p>
    <w:p w:rsidR="00843862" w:rsidRPr="003F4AD8" w:rsidRDefault="00843862" w:rsidP="0084386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twórczy charakter pracy,</w:t>
      </w:r>
    </w:p>
    <w:p w:rsidR="00843862" w:rsidRPr="003F4AD8" w:rsidRDefault="00843862" w:rsidP="0084386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poziom pracy,</w:t>
      </w:r>
    </w:p>
    <w:p w:rsidR="00843862" w:rsidRPr="003F4AD8" w:rsidRDefault="00843862" w:rsidP="00843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samodzielność, pomysłowość i oryginalność,</w:t>
      </w:r>
    </w:p>
    <w:p w:rsidR="00843862" w:rsidRPr="003F4AD8" w:rsidRDefault="00843862" w:rsidP="008438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F4AD8">
        <w:rPr>
          <w:rFonts w:ascii="Times New Roman" w:eastAsia="Times New Roman" w:hAnsi="Times New Roman"/>
          <w:color w:val="000000"/>
          <w:lang w:eastAsia="pl-PL"/>
        </w:rPr>
        <w:t>ogólna estetyka pracy</w:t>
      </w:r>
    </w:p>
    <w:p w:rsidR="00843862" w:rsidRDefault="00843862" w:rsidP="00843862">
      <w:pPr>
        <w:spacing w:after="0" w:line="360" w:lineRule="auto"/>
        <w:ind w:left="720"/>
        <w:jc w:val="both"/>
        <w:rPr>
          <w:rStyle w:val="Uwydatnienie"/>
          <w:rFonts w:ascii="Times New Roman" w:hAnsi="Times New Roman"/>
          <w:color w:val="000000"/>
          <w:shd w:val="clear" w:color="auto" w:fill="FFFFFF"/>
        </w:rPr>
      </w:pPr>
      <w:r w:rsidRPr="00482079">
        <w:rPr>
          <w:rStyle w:val="Uwydatnienie"/>
          <w:rFonts w:ascii="Times New Roman" w:hAnsi="Times New Roman"/>
          <w:color w:val="000000"/>
          <w:shd w:val="clear" w:color="auto" w:fill="FFFFFF"/>
        </w:rPr>
        <w:t>Przystępujący do konkursu uczestnik, akceptuje postanowienia powyższego Regulaminu oraz wyraża zgodę na wykorzystanie pracy konkursowej przez organizatora konkursu.</w:t>
      </w:r>
    </w:p>
    <w:p w:rsidR="00843862" w:rsidRPr="00482079" w:rsidRDefault="00843862" w:rsidP="00843862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</w:p>
    <w:p w:rsidR="00843862" w:rsidRDefault="00843862" w:rsidP="00843862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Organizatorzy:</w:t>
      </w:r>
    </w:p>
    <w:p w:rsidR="00843862" w:rsidRDefault="00843862" w:rsidP="00843862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Lilla </w:t>
      </w:r>
      <w:proofErr w:type="spellStart"/>
      <w:r>
        <w:rPr>
          <w:rFonts w:ascii="Times New Roman" w:hAnsi="Times New Roman"/>
          <w:color w:val="000000"/>
        </w:rPr>
        <w:t>Darul</w:t>
      </w:r>
      <w:proofErr w:type="spellEnd"/>
    </w:p>
    <w:p w:rsidR="00843862" w:rsidRPr="005668C5" w:rsidRDefault="00843862" w:rsidP="00843862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Aneta Bocian</w:t>
      </w:r>
    </w:p>
    <w:p w:rsidR="00843862" w:rsidRDefault="00843862" w:rsidP="00843862">
      <w:pPr>
        <w:ind w:left="720"/>
      </w:pPr>
    </w:p>
    <w:p w:rsidR="00843862" w:rsidRPr="003F4AD8" w:rsidRDefault="00843862" w:rsidP="00843862">
      <w:pPr>
        <w:ind w:left="5954"/>
        <w:rPr>
          <w:rFonts w:ascii="Times New Roman" w:hAnsi="Times New Roman"/>
          <w:color w:val="000000"/>
        </w:rPr>
      </w:pPr>
    </w:p>
    <w:p w:rsidR="00843862" w:rsidRPr="003F4AD8" w:rsidRDefault="00843862" w:rsidP="00843862">
      <w:pPr>
        <w:ind w:left="5954"/>
        <w:rPr>
          <w:rFonts w:ascii="Times New Roman" w:hAnsi="Times New Roman"/>
          <w:color w:val="000000"/>
        </w:rPr>
      </w:pPr>
    </w:p>
    <w:p w:rsidR="00A42508" w:rsidRDefault="00843862"/>
    <w:sectPr w:rsidR="00A42508" w:rsidSect="00DA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111B"/>
    <w:multiLevelType w:val="multilevel"/>
    <w:tmpl w:val="FDA8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1323F"/>
    <w:multiLevelType w:val="multilevel"/>
    <w:tmpl w:val="C954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53C67"/>
    <w:multiLevelType w:val="multilevel"/>
    <w:tmpl w:val="1D18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42457"/>
    <w:multiLevelType w:val="multilevel"/>
    <w:tmpl w:val="8DE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97547"/>
    <w:multiLevelType w:val="hybridMultilevel"/>
    <w:tmpl w:val="DE0894B8"/>
    <w:lvl w:ilvl="0" w:tplc="96BAFCE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3452"/>
    <w:multiLevelType w:val="multilevel"/>
    <w:tmpl w:val="BC9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C0"/>
    <w:rsid w:val="000B3FAC"/>
    <w:rsid w:val="002B601D"/>
    <w:rsid w:val="006709C0"/>
    <w:rsid w:val="008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491C-F90E-41DE-B610-0AF6FA93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8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43862"/>
    <w:rPr>
      <w:i/>
      <w:iCs/>
    </w:rPr>
  </w:style>
  <w:style w:type="paragraph" w:styleId="Akapitzlist">
    <w:name w:val="List Paragraph"/>
    <w:basedOn w:val="Normalny"/>
    <w:uiPriority w:val="34"/>
    <w:qFormat/>
    <w:rsid w:val="0084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2020-10-10T15:14:00Z</dcterms:created>
  <dcterms:modified xsi:type="dcterms:W3CDTF">2020-10-10T15:15:00Z</dcterms:modified>
</cp:coreProperties>
</file>